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EE" w:rsidRPr="0052504E" w:rsidRDefault="00DC1FEE" w:rsidP="00DC1FEE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0AB2563" wp14:editId="40C605D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EE" w:rsidRPr="0052504E" w:rsidRDefault="00DC1FEE" w:rsidP="00DC1FEE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7DA7F12" wp14:editId="644987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EE" w:rsidRPr="005D1FA1" w:rsidRDefault="00DC1FEE" w:rsidP="00DC1FEE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DC1FEE" w:rsidRPr="0052504E" w:rsidTr="00E00A2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EE" w:rsidRPr="0052504E" w:rsidRDefault="00DC1FEE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DC1FEE" w:rsidRPr="0052504E" w:rsidRDefault="00DC1FEE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DC1FEE" w:rsidRPr="0052504E" w:rsidRDefault="00DC1FEE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DC1FEE" w:rsidRPr="0052504E" w:rsidRDefault="00DC1FEE" w:rsidP="00E0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EE" w:rsidRPr="0052504E" w:rsidRDefault="00DC1FEE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DC1FEE" w:rsidRPr="0052504E" w:rsidRDefault="00DC1FEE" w:rsidP="00E0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1FEE" w:rsidRPr="0052504E" w:rsidRDefault="00DC1FEE" w:rsidP="00E0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1FEE" w:rsidRPr="0052504E" w:rsidRDefault="00DC1FEE" w:rsidP="00DC1FEE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C1FEE" w:rsidRPr="0052504E" w:rsidRDefault="00DC1FEE" w:rsidP="00DC1FEE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DC1FEE" w:rsidRDefault="00A70022" w:rsidP="00DC1F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DC1F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4212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августа</w:t>
      </w:r>
      <w:r w:rsidR="00DC1F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DC1FEE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DC1FE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DC1FEE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DC1FEE" w:rsidRDefault="00DC1FEE" w:rsidP="00DC1F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DC1FEE" w:rsidRPr="00EF1DB1" w:rsidRDefault="00DC1FEE" w:rsidP="00DC1F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ФК «Нефтяник»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вновь </w:t>
      </w: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стал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лидером межрегиональн</w:t>
      </w:r>
      <w:r w:rsidR="006421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421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соревнований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6421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футболу</w:t>
      </w:r>
    </w:p>
    <w:p w:rsidR="00DC1FEE" w:rsidRPr="009F22E7" w:rsidRDefault="00DC1FEE" w:rsidP="00DC1F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7510" w:rsidRDefault="004E7510" w:rsidP="004E75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Команда девочек п</w:t>
      </w:r>
      <w:r w:rsidR="00DC1FEE">
        <w:rPr>
          <w:rFonts w:ascii="Times New Roman" w:eastAsia="Calibri" w:hAnsi="Times New Roman" w:cs="Times New Roman"/>
          <w:color w:val="000000"/>
          <w:sz w:val="32"/>
          <w:szCs w:val="32"/>
        </w:rPr>
        <w:t>одшефн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DC1FEE"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ФК «Нефтяник» </w:t>
      </w:r>
      <w:r w:rsid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(рабочий поселок Новоспасское, Ульяновская область)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заняла первое место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на всероссийском турнире по мини-футболу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«Лига чемпионов 2019 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ода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».</w:t>
      </w:r>
    </w:p>
    <w:p w:rsidR="004E7510" w:rsidRPr="00DC1FEE" w:rsidRDefault="004E7510" w:rsidP="004E75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победу в возрастной группе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девоч</w:t>
      </w:r>
      <w:r w:rsidR="00416E88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 2006 года</w:t>
      </w:r>
      <w:r w:rsidR="00416E8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рождения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претендовали команд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из Оренбурга, Балашихи, Гороховца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и Туапсе. Футболистки из Новоспасского уверенно обыграли соперниц лишь с одной ничьей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а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лучшими игроками турнира признаны воспитанницы ФК - Светлана Кулагина и Виктория </w:t>
      </w:r>
      <w:proofErr w:type="spellStart"/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Тайменова</w:t>
      </w:r>
      <w:proofErr w:type="spellEnd"/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64212F" w:rsidRPr="00DC1FEE" w:rsidRDefault="0064212F" w:rsidP="006421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В июле самые младшие воспитанники клуба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мальчики 2010-2011 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ода рождения) заняли первое место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на Межрегиональном фестивале по мини-футболу JUNIOR CUP в Ульяновске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Для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юных футболистов это был первый представительный турнир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в котором приняли участие команды из Мордовии, Самары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Саратова. При поддержке болельщиков и родителей ребята обыграли всех сверстников и заняли первое место. Лучшим защитником турнира признан игрок ФК «Нефтяник» - Максим </w:t>
      </w:r>
      <w:proofErr w:type="spellStart"/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Юрзин</w:t>
      </w:r>
      <w:proofErr w:type="spellEnd"/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лучшим бомбардиром стал воспитанник </w:t>
      </w:r>
      <w:proofErr w:type="spellStart"/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новоспасского</w:t>
      </w:r>
      <w:proofErr w:type="spellEnd"/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клуба, забивший 5 голов, Иван Надеждин.</w:t>
      </w:r>
    </w:p>
    <w:p w:rsidR="0064212F" w:rsidRPr="00DC1FEE" w:rsidRDefault="0064212F" w:rsidP="006421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Кроме того, в июле завершился первый круг Чемпионата Ульяновской области по футболу, по </w:t>
      </w:r>
      <w:r w:rsidR="00416E8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его 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итогам взрослая команда «Нефтяник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DC1FEE">
        <w:rPr>
          <w:rFonts w:ascii="Times New Roman" w:eastAsia="Calibri" w:hAnsi="Times New Roman" w:cs="Times New Roman"/>
          <w:color w:val="000000"/>
          <w:sz w:val="32"/>
          <w:szCs w:val="32"/>
        </w:rPr>
        <w:t>» уверенно занимает лидирующую позицию в турнирной сетке.</w:t>
      </w:r>
    </w:p>
    <w:p w:rsidR="00DC1FEE" w:rsidRDefault="00DC1FEE" w:rsidP="00DC1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C1FEE" w:rsidRDefault="00DC1FEE" w:rsidP="00DC1F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C1FEE" w:rsidRPr="0053007E" w:rsidRDefault="00DC1FEE" w:rsidP="00DC1F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DC1FEE" w:rsidRPr="001C4D83" w:rsidRDefault="00DC1FEE" w:rsidP="00DC1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DC1FEE" w:rsidRPr="001C4D83" w:rsidRDefault="00DC1FEE" w:rsidP="00DC1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DC1FEE" w:rsidRPr="001C4D83" w:rsidRDefault="00DC1FEE" w:rsidP="00DC1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DC1FEE" w:rsidRDefault="00DC1FEE" w:rsidP="00DC1FE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1FEE" w:rsidRPr="0052504E" w:rsidRDefault="00DC1FEE" w:rsidP="00DC1FE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C1FEE" w:rsidRPr="0052504E" w:rsidRDefault="00DC1FEE" w:rsidP="00DC1FE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DC1FEE" w:rsidRPr="0052504E" w:rsidRDefault="00DC1FEE" w:rsidP="00DC1FE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DC1FEE" w:rsidRDefault="00DC1FEE" w:rsidP="00DC1FEE"/>
    <w:p w:rsidR="00DC1FEE" w:rsidRDefault="00DC1FEE" w:rsidP="00DC1FEE"/>
    <w:p w:rsidR="00DC1FEE" w:rsidRDefault="00DC1FEE" w:rsidP="00DC1FEE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E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422"/>
    <w:rsid w:val="0008345D"/>
    <w:rsid w:val="00083A81"/>
    <w:rsid w:val="00083B66"/>
    <w:rsid w:val="000841F2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8FC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6E88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E7510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2F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13B6"/>
    <w:rsid w:val="007E23ED"/>
    <w:rsid w:val="007E26D2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E8F"/>
    <w:rsid w:val="0083730E"/>
    <w:rsid w:val="0083781B"/>
    <w:rsid w:val="00840277"/>
    <w:rsid w:val="00841D88"/>
    <w:rsid w:val="00841FFA"/>
    <w:rsid w:val="0084219C"/>
    <w:rsid w:val="00842354"/>
    <w:rsid w:val="00842E3A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0C9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48FD"/>
    <w:rsid w:val="009350CF"/>
    <w:rsid w:val="00935F1D"/>
    <w:rsid w:val="009371F7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22"/>
    <w:rsid w:val="00A700D5"/>
    <w:rsid w:val="00A7031A"/>
    <w:rsid w:val="00A7056F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1FEE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0AC"/>
  <w15:chartTrackingRefBased/>
  <w15:docId w15:val="{6E9E579C-ED27-4C6C-A21B-6A934AC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2019-08-05T10:25:00Z</dcterms:created>
  <dcterms:modified xsi:type="dcterms:W3CDTF">2019-08-05T10:25:00Z</dcterms:modified>
</cp:coreProperties>
</file>