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75" w:rsidRPr="003934B3" w:rsidRDefault="002D4880" w:rsidP="00AE2B32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Сообщение </w:t>
      </w:r>
      <w:r w:rsidRPr="003934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</w:t>
      </w:r>
      <w:r w:rsidR="006A2848" w:rsidRPr="003934B3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общего собрания участников (акционеров) эмитента</w:t>
      </w:r>
      <w:r w:rsidRPr="003934B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6A2848" w:rsidRPr="003934B3">
        <w:rPr>
          <w:rFonts w:ascii="Times New Roman" w:hAnsi="Times New Roman" w:cs="Times New Roman"/>
          <w:b/>
          <w:bCs/>
          <w:sz w:val="24"/>
          <w:szCs w:val="24"/>
        </w:rPr>
        <w:t xml:space="preserve">принятых </w:t>
      </w:r>
      <w:r w:rsidRPr="003934B3">
        <w:rPr>
          <w:rFonts w:ascii="Times New Roman" w:hAnsi="Times New Roman" w:cs="Times New Roman"/>
          <w:b/>
          <w:bCs/>
          <w:sz w:val="24"/>
          <w:szCs w:val="24"/>
        </w:rPr>
        <w:t>им решениях</w:t>
      </w:r>
      <w:r w:rsidR="006A2848" w:rsidRPr="00393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0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5670"/>
      </w:tblGrid>
      <w:tr w:rsidR="00B730E9" w:rsidRPr="003934B3" w:rsidTr="00AE2B32">
        <w:tc>
          <w:tcPr>
            <w:tcW w:w="10064" w:type="dxa"/>
            <w:gridSpan w:val="2"/>
          </w:tcPr>
          <w:p w:rsidR="00B730E9" w:rsidRPr="003934B3" w:rsidRDefault="00B730E9" w:rsidP="00B73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9D53E8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</w:rPr>
              <w:t xml:space="preserve">1.1. </w:t>
            </w:r>
            <w:r w:rsidR="005776B2" w:rsidRPr="005776B2">
              <w:rPr>
                <w:rFonts w:ascii="Times New Roman" w:hAnsi="Times New Roman" w:cs="Times New Roman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670" w:type="dxa"/>
          </w:tcPr>
          <w:p w:rsidR="009D53E8" w:rsidRPr="003934B3" w:rsidRDefault="00E73DCC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Публичное а</w:t>
            </w:r>
            <w:r w:rsidR="009D53E8"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кционерное общество Нефтегазовая компания "</w:t>
            </w:r>
            <w:proofErr w:type="spellStart"/>
            <w:r w:rsidR="009D53E8"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РуссНефть</w:t>
            </w:r>
            <w:proofErr w:type="spellEnd"/>
            <w:r w:rsidR="009D53E8"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"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9D53E8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</w:rPr>
              <w:t xml:space="preserve">1.2. </w:t>
            </w:r>
            <w:r w:rsidR="005776B2" w:rsidRPr="005776B2">
              <w:rPr>
                <w:rFonts w:ascii="Times New Roman" w:hAnsi="Times New Roman" w:cs="Times New Roman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</w:tcPr>
          <w:p w:rsidR="009D53E8" w:rsidRPr="003934B3" w:rsidRDefault="005776B2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6B2">
              <w:rPr>
                <w:rFonts w:ascii="Times New Roman" w:hAnsi="Times New Roman" w:cs="Times New Roman"/>
                <w:b/>
                <w:bCs/>
                <w:i/>
                <w:iCs/>
              </w:rPr>
              <w:t>115054, ГОРОД МОСКВА, ПЯТНИЦКАЯ УЛИЦА, 69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5776B2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D53E8" w:rsidRPr="003934B3">
              <w:rPr>
                <w:rFonts w:ascii="Times New Roman" w:hAnsi="Times New Roman" w:cs="Times New Roman"/>
              </w:rPr>
              <w:t xml:space="preserve">. </w:t>
            </w:r>
            <w:r w:rsidRPr="005776B2">
              <w:rPr>
                <w:rFonts w:ascii="Times New Roman" w:hAnsi="Times New Roman" w:cs="Times New Roman"/>
              </w:rPr>
              <w:t>Основной государственный регистрационный номер (ОГРН) эмитента (при наличии)</w:t>
            </w:r>
          </w:p>
        </w:tc>
        <w:tc>
          <w:tcPr>
            <w:tcW w:w="5670" w:type="dxa"/>
          </w:tcPr>
          <w:p w:rsidR="009D53E8" w:rsidRPr="003934B3" w:rsidRDefault="009D53E8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1027717003467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9D53E8" w:rsidP="0057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</w:rPr>
              <w:t>1.</w:t>
            </w:r>
            <w:r w:rsidR="005776B2">
              <w:rPr>
                <w:rFonts w:ascii="Times New Roman" w:hAnsi="Times New Roman" w:cs="Times New Roman"/>
              </w:rPr>
              <w:t>4</w:t>
            </w:r>
            <w:r w:rsidRPr="003934B3">
              <w:rPr>
                <w:rFonts w:ascii="Times New Roman" w:hAnsi="Times New Roman" w:cs="Times New Roman"/>
              </w:rPr>
              <w:t xml:space="preserve">. </w:t>
            </w:r>
            <w:r w:rsidR="005776B2" w:rsidRPr="005776B2">
              <w:rPr>
                <w:rFonts w:ascii="Times New Roman" w:hAnsi="Times New Roman" w:cs="Times New Roman"/>
              </w:rPr>
              <w:t>Идентификационный номер налогоплательщика (ИНН) эмитента (при наличии)</w:t>
            </w:r>
          </w:p>
        </w:tc>
        <w:tc>
          <w:tcPr>
            <w:tcW w:w="5670" w:type="dxa"/>
          </w:tcPr>
          <w:p w:rsidR="009D53E8" w:rsidRPr="003934B3" w:rsidRDefault="009D53E8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7717133960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5776B2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9D53E8" w:rsidRPr="003934B3">
              <w:rPr>
                <w:rFonts w:ascii="Times New Roman" w:hAnsi="Times New Roman" w:cs="Times New Roman"/>
              </w:rPr>
              <w:t>. Уникальный код эмитента, присвоенный регистрирующим органом</w:t>
            </w:r>
          </w:p>
        </w:tc>
        <w:tc>
          <w:tcPr>
            <w:tcW w:w="5670" w:type="dxa"/>
          </w:tcPr>
          <w:p w:rsidR="009D53E8" w:rsidRPr="003934B3" w:rsidRDefault="009D53E8" w:rsidP="009D5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hAnsi="Times New Roman" w:cs="Times New Roman"/>
                <w:b/>
                <w:bCs/>
                <w:i/>
                <w:iCs/>
              </w:rPr>
              <w:t>39134-Н</w:t>
            </w:r>
          </w:p>
        </w:tc>
      </w:tr>
      <w:tr w:rsidR="009D53E8" w:rsidRPr="003934B3" w:rsidTr="00AE2B32">
        <w:tc>
          <w:tcPr>
            <w:tcW w:w="4394" w:type="dxa"/>
          </w:tcPr>
          <w:p w:rsidR="009D53E8" w:rsidRPr="003934B3" w:rsidRDefault="005776B2" w:rsidP="009D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9D53E8" w:rsidRPr="003934B3">
              <w:rPr>
                <w:rFonts w:ascii="Times New Roman" w:hAnsi="Times New Roman" w:cs="Times New Roman"/>
              </w:rPr>
              <w:t>. Адрес страницы в сети Интернет, используемой эмитентом для раскрытия информации</w:t>
            </w:r>
          </w:p>
        </w:tc>
        <w:tc>
          <w:tcPr>
            <w:tcW w:w="5670" w:type="dxa"/>
          </w:tcPr>
          <w:p w:rsidR="009D53E8" w:rsidRPr="003934B3" w:rsidRDefault="00D47C2A" w:rsidP="009D5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hyperlink r:id="rId5" w:history="1"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http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://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.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e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-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disclosure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ru</w:t>
              </w:r>
              <w:proofErr w:type="spellEnd"/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/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portal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/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company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aspx</w:t>
              </w:r>
              <w:proofErr w:type="spellEnd"/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?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  <w:lang w:val="en-US"/>
                </w:rPr>
                <w:t>id</w:t>
              </w:r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=534</w:t>
              </w:r>
            </w:hyperlink>
            <w:r w:rsidR="009D53E8" w:rsidRPr="003934B3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9D53E8" w:rsidRPr="003934B3" w:rsidRDefault="00D47C2A" w:rsidP="009D5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hyperlink r:id="rId6" w:history="1">
              <w:r w:rsidR="009D53E8" w:rsidRPr="003934B3">
                <w:rPr>
                  <w:rStyle w:val="a5"/>
                  <w:rFonts w:ascii="Times New Roman" w:hAnsi="Times New Roman"/>
                  <w:b/>
                  <w:i/>
                </w:rPr>
                <w:t>http://www.russneft.ru/</w:t>
              </w:r>
            </w:hyperlink>
          </w:p>
        </w:tc>
      </w:tr>
      <w:tr w:rsidR="00C419D0" w:rsidRPr="003934B3" w:rsidTr="00FF5417">
        <w:trPr>
          <w:trHeight w:val="779"/>
        </w:trPr>
        <w:tc>
          <w:tcPr>
            <w:tcW w:w="4394" w:type="dxa"/>
          </w:tcPr>
          <w:p w:rsidR="00C419D0" w:rsidRPr="003934B3" w:rsidRDefault="005776B2" w:rsidP="005776B2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C419D0" w:rsidRPr="003934B3">
              <w:rPr>
                <w:rFonts w:ascii="Times New Roman" w:hAnsi="Times New Roman" w:cs="Times New Roman"/>
              </w:rPr>
              <w:t xml:space="preserve">. Дата наступления события (существенного факта), о котором составлено сообщение </w:t>
            </w:r>
          </w:p>
        </w:tc>
        <w:tc>
          <w:tcPr>
            <w:tcW w:w="5670" w:type="dxa"/>
            <w:vAlign w:val="center"/>
          </w:tcPr>
          <w:p w:rsidR="00C419D0" w:rsidRPr="0009791B" w:rsidRDefault="008625F5" w:rsidP="00560348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5F5">
              <w:rPr>
                <w:rFonts w:ascii="Times New Roman" w:hAnsi="Times New Roman" w:cs="Times New Roman"/>
                <w:b/>
                <w:i/>
              </w:rPr>
              <w:t>01.07</w:t>
            </w:r>
            <w:r w:rsidR="000B6B79" w:rsidRPr="008625F5">
              <w:rPr>
                <w:rFonts w:ascii="Times New Roman" w:hAnsi="Times New Roman" w:cs="Times New Roman"/>
                <w:b/>
                <w:i/>
              </w:rPr>
              <w:t>.2025</w:t>
            </w:r>
          </w:p>
        </w:tc>
      </w:tr>
    </w:tbl>
    <w:p w:rsidR="00AE6075" w:rsidRPr="00F5326B" w:rsidRDefault="00AE6075" w:rsidP="00AE6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239"/>
        <w:gridCol w:w="567"/>
      </w:tblGrid>
      <w:tr w:rsidR="00AE6075" w:rsidRPr="003934B3" w:rsidTr="00AE2B32">
        <w:tc>
          <w:tcPr>
            <w:tcW w:w="10064" w:type="dxa"/>
            <w:gridSpan w:val="11"/>
          </w:tcPr>
          <w:p w:rsidR="00AE6075" w:rsidRPr="003934B3" w:rsidRDefault="00AE6075" w:rsidP="00AE6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2. Содержание сообщения</w:t>
            </w:r>
          </w:p>
        </w:tc>
      </w:tr>
      <w:tr w:rsidR="00AE6075" w:rsidRPr="003934B3" w:rsidTr="00AE2B32">
        <w:tc>
          <w:tcPr>
            <w:tcW w:w="10064" w:type="dxa"/>
            <w:gridSpan w:val="11"/>
          </w:tcPr>
          <w:p w:rsidR="006A2848" w:rsidRPr="003934B3" w:rsidRDefault="00AE6075" w:rsidP="00E73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2.1 </w:t>
            </w:r>
            <w:r w:rsidR="00E73DCC" w:rsidRPr="003934B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73DCC" w:rsidRPr="003934B3">
              <w:rPr>
                <w:rFonts w:ascii="Times New Roman" w:hAnsi="Times New Roman" w:cs="Times New Roman"/>
                <w:bCs/>
                <w:iCs/>
              </w:rPr>
              <w:t>ид общего собрания участников (акционеров) эмитента (годовое (очередное), внеочередное)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E317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годовое</w:t>
            </w:r>
            <w:r w:rsidR="00EB24F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заседание</w:t>
            </w:r>
            <w:r w:rsidR="007203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6A2848" w:rsidRPr="003934B3" w:rsidRDefault="00AE6075" w:rsidP="00963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="009630B0" w:rsidRPr="003934B3">
              <w:rPr>
                <w:rFonts w:ascii="Times New Roman" w:hAnsi="Times New Roman" w:cs="Times New Roman"/>
              </w:rPr>
              <w:t>Форма проведения общего собрания участников (акционеров) эмитента (собрание (совместное присутствие) или заочное голосование)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9630B0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B24F9" w:rsidRPr="00EB24F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заседание общего собрания акционеров ПАО НК «</w:t>
            </w:r>
            <w:proofErr w:type="spellStart"/>
            <w:r w:rsidR="00EB24F9" w:rsidRPr="00EB24F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РуссНефть</w:t>
            </w:r>
            <w:proofErr w:type="spellEnd"/>
            <w:r w:rsidR="00EB24F9" w:rsidRPr="00EB24F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», голосование на котором совмещается с заочным голосованием</w:t>
            </w:r>
            <w:r w:rsidR="007203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CD4E3B" w:rsidRPr="003934B3" w:rsidRDefault="00F854C7" w:rsidP="0084060C">
            <w:pPr>
              <w:tabs>
                <w:tab w:val="left" w:pos="397"/>
                <w:tab w:val="left" w:pos="737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lang w:eastAsia="zh-CN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r w:rsidR="00AE6075" w:rsidRPr="003934B3">
              <w:rPr>
                <w:rFonts w:ascii="Times New Roman" w:eastAsia="Times New Roman" w:hAnsi="Times New Roman" w:cs="Times New Roman"/>
                <w:lang w:eastAsia="ru-RU"/>
              </w:rPr>
              <w:t>Дата, место, время проведения общего собрания</w:t>
            </w:r>
            <w:r w:rsidR="002D4880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5465">
              <w:rPr>
                <w:rFonts w:ascii="Times New Roman" w:eastAsia="Times New Roman" w:hAnsi="Times New Roman" w:cs="Times New Roman"/>
                <w:lang w:eastAsia="ru-RU"/>
              </w:rPr>
              <w:t>участников (</w:t>
            </w:r>
            <w:r w:rsidR="002D4880" w:rsidRPr="003934B3">
              <w:rPr>
                <w:rFonts w:ascii="Times New Roman" w:eastAsia="Times New Roman" w:hAnsi="Times New Roman" w:cs="Times New Roman"/>
                <w:lang w:eastAsia="ru-RU"/>
              </w:rPr>
              <w:t>акционеров</w:t>
            </w:r>
            <w:r w:rsidR="00F554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D4880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</w:t>
            </w:r>
            <w:r w:rsidR="00AE6075" w:rsidRPr="003934B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444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4459" w:rsidRPr="00E4445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27 июня 2025 года в 13 часов 00 минут (время Московское), по адресу: г. Москва, Зеленоград, Центральная пл., д. 1, ГАУК </w:t>
            </w:r>
            <w:proofErr w:type="spellStart"/>
            <w:r w:rsidR="00E44459" w:rsidRPr="00E4445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г.Москвы</w:t>
            </w:r>
            <w:proofErr w:type="spellEnd"/>
            <w:r w:rsidR="00E44459" w:rsidRPr="00E4445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«КЦ «Зеленоград»</w:t>
            </w:r>
            <w:r w:rsidR="007D4789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055E2B" w:rsidRPr="004C6822" w:rsidRDefault="00AE6075" w:rsidP="00563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2.4. </w:t>
            </w:r>
            <w:r w:rsidR="005630D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630D0">
              <w:rPr>
                <w:rFonts w:ascii="Times New Roman" w:hAnsi="Times New Roman" w:cs="Times New Roman"/>
              </w:rPr>
              <w:t xml:space="preserve">ведения о кворуме общего собрания участников (акционеров) </w:t>
            </w:r>
            <w:r w:rsidR="005630D0" w:rsidRPr="004C6822">
              <w:rPr>
                <w:rFonts w:ascii="Times New Roman" w:hAnsi="Times New Roman" w:cs="Times New Roman"/>
              </w:rPr>
              <w:t>эмитента</w:t>
            </w:r>
            <w:r w:rsidRPr="004C682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47C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7C2A" w:rsidRPr="00D47C2A">
              <w:rPr>
                <w:rFonts w:ascii="Times New Roman" w:hAnsi="Times New Roman" w:cs="Times New Roman"/>
                <w:b/>
              </w:rPr>
              <w:t>по всем вопросам повестки дня -</w:t>
            </w:r>
            <w:r w:rsidR="00F34951" w:rsidRPr="00D47C2A">
              <w:rPr>
                <w:rFonts w:ascii="Times New Roman" w:hAnsi="Times New Roman" w:cs="Times New Roman"/>
                <w:b/>
              </w:rPr>
              <w:t xml:space="preserve"> </w:t>
            </w:r>
            <w:r w:rsidR="004C6822" w:rsidRPr="004C6822">
              <w:rPr>
                <w:rFonts w:ascii="Times New Roman" w:hAnsi="Times New Roman" w:cs="Times New Roman"/>
                <w:b/>
              </w:rPr>
              <w:t>84</w:t>
            </w:r>
            <w:r w:rsidR="00E31795" w:rsidRPr="004C6822">
              <w:rPr>
                <w:rFonts w:ascii="Times New Roman" w:hAnsi="Times New Roman" w:cs="Times New Roman"/>
                <w:b/>
              </w:rPr>
              <w:t>,</w:t>
            </w:r>
            <w:r w:rsidR="004C6822" w:rsidRPr="004C6822">
              <w:rPr>
                <w:rFonts w:ascii="Times New Roman" w:hAnsi="Times New Roman" w:cs="Times New Roman"/>
                <w:b/>
              </w:rPr>
              <w:t>8571</w:t>
            </w:r>
            <w:r w:rsidR="0087771F" w:rsidRPr="004C6822">
              <w:rPr>
                <w:rFonts w:ascii="Times New Roman" w:hAnsi="Times New Roman" w:cs="Times New Roman"/>
                <w:b/>
              </w:rPr>
              <w:t>% голосов</w:t>
            </w:r>
            <w:r w:rsidR="00720359" w:rsidRPr="00D47C2A">
              <w:rPr>
                <w:rFonts w:ascii="Times New Roman" w:hAnsi="Times New Roman" w:cs="Times New Roman"/>
                <w:b/>
              </w:rPr>
              <w:t>.</w:t>
            </w:r>
          </w:p>
          <w:p w:rsidR="00F854C7" w:rsidRPr="003934B3" w:rsidRDefault="00AE6075" w:rsidP="006A28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22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  <w:r w:rsidR="00F854C7" w:rsidRPr="004C682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C6822">
              <w:rPr>
                <w:rFonts w:ascii="Times New Roman" w:eastAsia="Times New Roman" w:hAnsi="Times New Roman" w:cs="Times New Roman"/>
                <w:lang w:eastAsia="ru-RU"/>
              </w:rPr>
              <w:t xml:space="preserve">Повестка дня общего собрания </w:t>
            </w:r>
            <w:r w:rsidR="005630D0" w:rsidRPr="004C6822">
              <w:rPr>
                <w:rFonts w:ascii="Times New Roman" w:eastAsia="Times New Roman" w:hAnsi="Times New Roman" w:cs="Times New Roman"/>
                <w:lang w:eastAsia="ru-RU"/>
              </w:rPr>
              <w:t>участников (</w:t>
            </w:r>
            <w:r w:rsidRPr="004C6822">
              <w:rPr>
                <w:rFonts w:ascii="Times New Roman" w:eastAsia="Times New Roman" w:hAnsi="Times New Roman" w:cs="Times New Roman"/>
                <w:lang w:eastAsia="ru-RU"/>
              </w:rPr>
              <w:t>акционеров</w:t>
            </w:r>
            <w:r w:rsidR="005630D0" w:rsidRPr="004C68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4C6822"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эмитента:</w:t>
            </w:r>
          </w:p>
          <w:p w:rsidR="00E44459" w:rsidRPr="00E44459" w:rsidRDefault="00E44459" w:rsidP="00E44459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44459">
              <w:rPr>
                <w:rFonts w:ascii="Times New Roman" w:hAnsi="Times New Roman" w:cs="Times New Roman"/>
                <w:b/>
                <w:i/>
              </w:rPr>
              <w:t>1. Об утверждении годового отчета ПАО НК «</w:t>
            </w:r>
            <w:proofErr w:type="spellStart"/>
            <w:r w:rsidRPr="00E44459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44459">
              <w:rPr>
                <w:rFonts w:ascii="Times New Roman" w:hAnsi="Times New Roman" w:cs="Times New Roman"/>
                <w:b/>
                <w:i/>
              </w:rPr>
              <w:t>» за 2024 год.</w:t>
            </w:r>
          </w:p>
          <w:p w:rsidR="00E44459" w:rsidRPr="00E44459" w:rsidRDefault="00E44459" w:rsidP="00E44459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44459">
              <w:rPr>
                <w:rFonts w:ascii="Times New Roman" w:hAnsi="Times New Roman" w:cs="Times New Roman"/>
                <w:b/>
                <w:i/>
              </w:rPr>
              <w:t>2. Об утверждении годовой бухгалтерской (финансовой) отче</w:t>
            </w:r>
            <w:bookmarkStart w:id="0" w:name="_GoBack"/>
            <w:bookmarkEnd w:id="0"/>
            <w:r w:rsidRPr="00E44459">
              <w:rPr>
                <w:rFonts w:ascii="Times New Roman" w:hAnsi="Times New Roman" w:cs="Times New Roman"/>
                <w:b/>
                <w:i/>
              </w:rPr>
              <w:t>тности ПАО НК «</w:t>
            </w:r>
            <w:proofErr w:type="spellStart"/>
            <w:r w:rsidRPr="00E44459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44459">
              <w:rPr>
                <w:rFonts w:ascii="Times New Roman" w:hAnsi="Times New Roman" w:cs="Times New Roman"/>
                <w:b/>
                <w:i/>
              </w:rPr>
              <w:t>» за 2024 год.</w:t>
            </w:r>
          </w:p>
          <w:p w:rsidR="00E44459" w:rsidRPr="00E44459" w:rsidRDefault="00E44459" w:rsidP="00E44459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44459">
              <w:rPr>
                <w:rFonts w:ascii="Times New Roman" w:hAnsi="Times New Roman" w:cs="Times New Roman"/>
                <w:b/>
                <w:i/>
              </w:rPr>
              <w:t>3. О распределении прибыли по итогам 2024 года, в том числе выплате дивидендов по акциям ПАО НК «</w:t>
            </w:r>
            <w:proofErr w:type="spellStart"/>
            <w:r w:rsidRPr="00E44459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44459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E44459" w:rsidRPr="00E44459" w:rsidRDefault="00E44459" w:rsidP="00E44459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44459">
              <w:rPr>
                <w:rFonts w:ascii="Times New Roman" w:hAnsi="Times New Roman" w:cs="Times New Roman"/>
                <w:b/>
                <w:i/>
              </w:rPr>
              <w:t>4. Об избрании членов Совета директоров ПАО НК «</w:t>
            </w:r>
            <w:proofErr w:type="spellStart"/>
            <w:r w:rsidRPr="00E44459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44459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E44459" w:rsidRPr="00E44459" w:rsidRDefault="00E44459" w:rsidP="00E44459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44459">
              <w:rPr>
                <w:rFonts w:ascii="Times New Roman" w:hAnsi="Times New Roman" w:cs="Times New Roman"/>
                <w:b/>
                <w:i/>
              </w:rPr>
              <w:t>5. Об избрании членов Ревизионной комиссии ПАО НК «</w:t>
            </w:r>
            <w:proofErr w:type="spellStart"/>
            <w:r w:rsidRPr="00E44459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44459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E44459" w:rsidRPr="00E44459" w:rsidRDefault="00E44459" w:rsidP="00E44459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44459">
              <w:rPr>
                <w:rFonts w:ascii="Times New Roman" w:hAnsi="Times New Roman" w:cs="Times New Roman"/>
                <w:b/>
                <w:i/>
              </w:rPr>
              <w:t>6. О назначении аудиторской организации ПАО НК «</w:t>
            </w:r>
            <w:proofErr w:type="spellStart"/>
            <w:r w:rsidRPr="00E44459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44459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E44459" w:rsidRPr="00E44459" w:rsidRDefault="00E44459" w:rsidP="00E44459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44459">
              <w:rPr>
                <w:rFonts w:ascii="Times New Roman" w:hAnsi="Times New Roman" w:cs="Times New Roman"/>
                <w:b/>
                <w:i/>
              </w:rPr>
              <w:t>7. Об установлении размеров вознаграждения членам Совета директоров ПАО НК «</w:t>
            </w:r>
            <w:proofErr w:type="spellStart"/>
            <w:r w:rsidRPr="00E44459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44459">
              <w:rPr>
                <w:rFonts w:ascii="Times New Roman" w:hAnsi="Times New Roman" w:cs="Times New Roman"/>
                <w:b/>
                <w:i/>
              </w:rPr>
              <w:t>» и компенсации расходов, связанных с исполнением обязанностей членов Совета директоров ПАО НК «</w:t>
            </w:r>
            <w:proofErr w:type="spellStart"/>
            <w:r w:rsidRPr="00E44459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E44459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411C3D" w:rsidRPr="00E31795" w:rsidRDefault="00E44459" w:rsidP="00E44459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44459">
              <w:rPr>
                <w:rFonts w:ascii="Times New Roman" w:hAnsi="Times New Roman" w:cs="Times New Roman"/>
                <w:b/>
                <w:i/>
              </w:rPr>
              <w:t>8. Об одобрении сделок, в совершении которых имеется заинтересованность.</w:t>
            </w:r>
          </w:p>
          <w:p w:rsidR="00F34951" w:rsidRPr="003934B3" w:rsidRDefault="00F34951" w:rsidP="00B0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2.6. </w:t>
            </w:r>
            <w:r w:rsidR="00B05499" w:rsidRPr="003934B3">
              <w:rPr>
                <w:rFonts w:ascii="Times New Roman" w:hAnsi="Times New Roman" w:cs="Times New Roman"/>
              </w:rPr>
              <w:t xml:space="preserve">Результаты голосования по вопросам повестки дня общего собрания </w:t>
            </w:r>
            <w:r w:rsidR="00D44C57">
              <w:rPr>
                <w:rFonts w:ascii="Times New Roman" w:hAnsi="Times New Roman" w:cs="Times New Roman"/>
              </w:rPr>
              <w:t>участников (</w:t>
            </w:r>
            <w:r w:rsidR="00B05499" w:rsidRPr="003934B3">
              <w:rPr>
                <w:rFonts w:ascii="Times New Roman" w:hAnsi="Times New Roman" w:cs="Times New Roman"/>
              </w:rPr>
              <w:t>акционеров</w:t>
            </w:r>
            <w:r w:rsidR="00D44C57">
              <w:rPr>
                <w:rFonts w:ascii="Times New Roman" w:hAnsi="Times New Roman" w:cs="Times New Roman"/>
              </w:rPr>
              <w:t>)</w:t>
            </w:r>
            <w:r w:rsidR="00B05499" w:rsidRPr="003934B3">
              <w:rPr>
                <w:rFonts w:ascii="Times New Roman" w:hAnsi="Times New Roman" w:cs="Times New Roman"/>
              </w:rPr>
              <w:t xml:space="preserve"> эмитента, по которым имелся кворум, и формулировки решений, принятых общим собранием </w:t>
            </w:r>
            <w:r w:rsidR="00D44C57">
              <w:rPr>
                <w:rFonts w:ascii="Times New Roman" w:hAnsi="Times New Roman" w:cs="Times New Roman"/>
              </w:rPr>
              <w:t>участников (</w:t>
            </w:r>
            <w:r w:rsidR="00B05499" w:rsidRPr="003934B3">
              <w:rPr>
                <w:rFonts w:ascii="Times New Roman" w:hAnsi="Times New Roman" w:cs="Times New Roman"/>
              </w:rPr>
              <w:t>акционеров</w:t>
            </w:r>
            <w:r w:rsidR="00D44C57">
              <w:rPr>
                <w:rFonts w:ascii="Times New Roman" w:hAnsi="Times New Roman" w:cs="Times New Roman"/>
              </w:rPr>
              <w:t>)</w:t>
            </w:r>
            <w:r w:rsidR="00B05499" w:rsidRPr="003934B3">
              <w:rPr>
                <w:rFonts w:ascii="Times New Roman" w:hAnsi="Times New Roman" w:cs="Times New Roman"/>
              </w:rPr>
              <w:t xml:space="preserve"> эмитента по указанным вопросам</w:t>
            </w:r>
          </w:p>
          <w:p w:rsidR="00F34951" w:rsidRPr="003934B3" w:rsidRDefault="00F34951" w:rsidP="006A28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  <w:r w:rsidR="00BC2194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Формулировка</w:t>
            </w:r>
            <w:r w:rsidR="0087771F">
              <w:rPr>
                <w:rFonts w:ascii="Times New Roman" w:eastAsia="Times New Roman" w:hAnsi="Times New Roman" w:cs="Times New Roman"/>
                <w:lang w:eastAsia="ru-RU"/>
              </w:rPr>
              <w:t xml:space="preserve"> первого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 повестки дня, поставленного на голосование</w:t>
            </w:r>
            <w:r w:rsidR="00B60C9F" w:rsidRPr="003934B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34951" w:rsidRPr="004C6822" w:rsidRDefault="009B64A1" w:rsidP="006A28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4296">
              <w:rPr>
                <w:rFonts w:ascii="Times New Roman" w:hAnsi="Times New Roman" w:cs="Times New Roman"/>
                <w:b/>
                <w:i/>
              </w:rPr>
              <w:t xml:space="preserve">Об утверждении годового </w:t>
            </w:r>
            <w:r w:rsidRPr="004C6822">
              <w:rPr>
                <w:rFonts w:ascii="Times New Roman" w:hAnsi="Times New Roman" w:cs="Times New Roman"/>
                <w:b/>
                <w:i/>
              </w:rPr>
              <w:t>отчета ПАО НК «</w:t>
            </w:r>
            <w:proofErr w:type="spellStart"/>
            <w:r w:rsidRPr="004C6822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4C6822">
              <w:rPr>
                <w:rFonts w:ascii="Times New Roman" w:hAnsi="Times New Roman" w:cs="Times New Roman"/>
                <w:b/>
                <w:i/>
              </w:rPr>
              <w:t>» за 2024 год</w:t>
            </w:r>
            <w:r w:rsidR="0087771F" w:rsidRPr="004C6822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503713" w:rsidRDefault="00F34951" w:rsidP="00503713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C6822">
              <w:rPr>
                <w:rFonts w:ascii="Times New Roman" w:eastAsia="Times New Roman" w:hAnsi="Times New Roman" w:cs="Times New Roman"/>
                <w:lang w:eastAsia="ru-RU"/>
              </w:rPr>
              <w:t>Итоги голосования</w:t>
            </w:r>
            <w:r w:rsidR="00F623CA" w:rsidRPr="004C682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03713" w:rsidRPr="004C68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3713" w:rsidRPr="004C68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«за» - </w:t>
            </w:r>
            <w:r w:rsidR="0034214C" w:rsidRPr="004C6822">
              <w:rPr>
                <w:rFonts w:ascii="Times New Roman" w:hAnsi="Times New Roman" w:cs="Times New Roman"/>
                <w:b/>
                <w:i/>
              </w:rPr>
              <w:t>99,99</w:t>
            </w:r>
            <w:r w:rsidR="004C6822" w:rsidRPr="004C6822">
              <w:rPr>
                <w:rFonts w:ascii="Times New Roman" w:hAnsi="Times New Roman" w:cs="Times New Roman"/>
                <w:b/>
                <w:i/>
              </w:rPr>
              <w:t>48</w:t>
            </w:r>
            <w:r w:rsidR="0034214C" w:rsidRPr="004C6822">
              <w:rPr>
                <w:rFonts w:ascii="Times New Roman" w:hAnsi="Times New Roman" w:cs="Times New Roman"/>
                <w:b/>
                <w:i/>
              </w:rPr>
              <w:t>%</w:t>
            </w:r>
            <w:r w:rsidR="00503713" w:rsidRPr="004C68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голосов, «против» - </w:t>
            </w:r>
            <w:r w:rsidR="00533D9C" w:rsidRPr="004C6822">
              <w:rPr>
                <w:rFonts w:ascii="Times New Roman" w:hAnsi="Times New Roman" w:cs="Times New Roman"/>
                <w:b/>
                <w:i/>
              </w:rPr>
              <w:t>0</w:t>
            </w:r>
            <w:r w:rsidR="00C54B84" w:rsidRPr="004C6822">
              <w:rPr>
                <w:rFonts w:ascii="Times New Roman" w:hAnsi="Times New Roman" w:cs="Times New Roman"/>
                <w:b/>
                <w:i/>
              </w:rPr>
              <w:t>,</w:t>
            </w:r>
            <w:r w:rsidR="0087771F" w:rsidRPr="004C6822">
              <w:rPr>
                <w:rFonts w:ascii="Times New Roman" w:hAnsi="Times New Roman" w:cs="Times New Roman"/>
                <w:b/>
                <w:i/>
              </w:rPr>
              <w:t>0</w:t>
            </w:r>
            <w:r w:rsidR="00D44998" w:rsidRPr="004C6822">
              <w:rPr>
                <w:rFonts w:ascii="Times New Roman" w:hAnsi="Times New Roman" w:cs="Times New Roman"/>
                <w:b/>
                <w:i/>
              </w:rPr>
              <w:t>0</w:t>
            </w:r>
            <w:r w:rsidR="004C6822" w:rsidRPr="004C6822">
              <w:rPr>
                <w:rFonts w:ascii="Times New Roman" w:hAnsi="Times New Roman" w:cs="Times New Roman"/>
                <w:b/>
                <w:i/>
              </w:rPr>
              <w:t>42</w:t>
            </w:r>
            <w:r w:rsidR="00CB3EC9" w:rsidRPr="004C6822">
              <w:rPr>
                <w:rFonts w:ascii="Times New Roman" w:hAnsi="Times New Roman" w:cs="Times New Roman"/>
                <w:b/>
                <w:i/>
              </w:rPr>
              <w:t>% голосов</w:t>
            </w:r>
            <w:r w:rsidR="00503713" w:rsidRPr="004C68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«воздержался» - </w:t>
            </w:r>
            <w:r w:rsidR="0034214C" w:rsidRPr="004C6822">
              <w:rPr>
                <w:rFonts w:ascii="Times New Roman" w:hAnsi="Times New Roman" w:cs="Times New Roman"/>
                <w:b/>
                <w:i/>
              </w:rPr>
              <w:t>0,00</w:t>
            </w:r>
            <w:r w:rsidR="004C6822" w:rsidRPr="004C6822">
              <w:rPr>
                <w:rFonts w:ascii="Times New Roman" w:hAnsi="Times New Roman" w:cs="Times New Roman"/>
                <w:b/>
                <w:i/>
              </w:rPr>
              <w:t>09</w:t>
            </w:r>
            <w:r w:rsidR="00C54B84" w:rsidRPr="004C6822">
              <w:rPr>
                <w:rFonts w:ascii="Times New Roman" w:hAnsi="Times New Roman" w:cs="Times New Roman"/>
                <w:b/>
                <w:i/>
              </w:rPr>
              <w:t>%</w:t>
            </w:r>
            <w:r w:rsidR="00503713" w:rsidRPr="004C682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="00503713" w:rsidRPr="004C6822">
              <w:rPr>
                <w:rFonts w:ascii="Times New Roman" w:hAnsi="Times New Roman" w:cs="Times New Roman"/>
              </w:rPr>
              <w:t xml:space="preserve"> </w:t>
            </w:r>
            <w:r w:rsidR="00503713" w:rsidRPr="004C6822">
              <w:rPr>
                <w:rFonts w:ascii="Times New Roman" w:hAnsi="Times New Roman" w:cs="Times New Roman"/>
                <w:b/>
                <w:i/>
              </w:rPr>
              <w:t xml:space="preserve">число голосов, которые не подсчитывались в связи с признанием бюллетеней недействительными – </w:t>
            </w:r>
            <w:r w:rsidR="004854C7" w:rsidRPr="004C6822">
              <w:rPr>
                <w:rFonts w:ascii="Times New Roman" w:hAnsi="Times New Roman" w:cs="Times New Roman"/>
                <w:b/>
                <w:i/>
              </w:rPr>
              <w:t>0,000</w:t>
            </w:r>
            <w:r w:rsidR="0034214C" w:rsidRPr="004C6822">
              <w:rPr>
                <w:rFonts w:ascii="Times New Roman" w:hAnsi="Times New Roman" w:cs="Times New Roman"/>
                <w:b/>
                <w:i/>
              </w:rPr>
              <w:t>0</w:t>
            </w:r>
            <w:r w:rsidR="004854C7" w:rsidRPr="004C6822">
              <w:rPr>
                <w:rFonts w:ascii="Times New Roman" w:hAnsi="Times New Roman" w:cs="Times New Roman"/>
                <w:b/>
                <w:i/>
              </w:rPr>
              <w:t>%</w:t>
            </w:r>
            <w:r w:rsidR="00503713" w:rsidRPr="004C6822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96059" w:rsidRPr="00E96059" w:rsidRDefault="00E96059" w:rsidP="00E96059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059">
              <w:rPr>
                <w:rFonts w:ascii="Times New Roman" w:eastAsia="Times New Roman" w:hAnsi="Times New Roman" w:cs="Times New Roman"/>
                <w:lang w:eastAsia="ru-RU"/>
              </w:rPr>
              <w:t>.6.</w:t>
            </w:r>
            <w:r w:rsidRPr="007353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059">
              <w:rPr>
                <w:rFonts w:ascii="Times New Roman" w:eastAsia="Times New Roman" w:hAnsi="Times New Roman" w:cs="Times New Roman"/>
                <w:lang w:eastAsia="ru-RU"/>
              </w:rPr>
              <w:t>. Формулировка</w:t>
            </w:r>
            <w:r w:rsidR="00A60C11">
              <w:rPr>
                <w:rFonts w:ascii="Times New Roman" w:eastAsia="Times New Roman" w:hAnsi="Times New Roman" w:cs="Times New Roman"/>
                <w:lang w:eastAsia="ru-RU"/>
              </w:rPr>
              <w:t xml:space="preserve"> второго</w:t>
            </w:r>
            <w:r w:rsidRPr="00E96059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 повестки дня, поставленного на голосование:</w:t>
            </w:r>
          </w:p>
          <w:p w:rsidR="00E96059" w:rsidRPr="00E96059" w:rsidRDefault="009B64A1" w:rsidP="00E96059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4296">
              <w:rPr>
                <w:rFonts w:ascii="Times New Roman" w:hAnsi="Times New Roman" w:cs="Times New Roman"/>
                <w:b/>
                <w:i/>
              </w:rPr>
              <w:t>Об утверждении годовой бухгалтерской (финансовой) отчетности ПАО НК «</w:t>
            </w:r>
            <w:proofErr w:type="spellStart"/>
            <w:r w:rsidRPr="00A04296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A04296">
              <w:rPr>
                <w:rFonts w:ascii="Times New Roman" w:hAnsi="Times New Roman" w:cs="Times New Roman"/>
                <w:b/>
                <w:i/>
              </w:rPr>
              <w:t>» за 2024 год</w:t>
            </w:r>
            <w:r w:rsidR="00A60C11" w:rsidRPr="00E31795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60C11" w:rsidRDefault="00A60C11" w:rsidP="00A60C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64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Итоги голосования: </w:t>
            </w:r>
            <w:r w:rsidRPr="00BD64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«за» - </w:t>
            </w:r>
            <w:r w:rsidRPr="00BD644B">
              <w:rPr>
                <w:rFonts w:ascii="Times New Roman" w:hAnsi="Times New Roman" w:cs="Times New Roman"/>
                <w:b/>
                <w:i/>
              </w:rPr>
              <w:t>99</w:t>
            </w:r>
            <w:r w:rsidR="00C54B84" w:rsidRPr="00BD644B">
              <w:rPr>
                <w:rFonts w:ascii="Times New Roman" w:hAnsi="Times New Roman" w:cs="Times New Roman"/>
                <w:b/>
                <w:i/>
              </w:rPr>
              <w:t>,</w:t>
            </w:r>
            <w:r w:rsidR="0034214C" w:rsidRPr="00BD644B">
              <w:rPr>
                <w:rFonts w:ascii="Times New Roman" w:hAnsi="Times New Roman" w:cs="Times New Roman"/>
                <w:b/>
                <w:i/>
              </w:rPr>
              <w:t>99</w:t>
            </w:r>
            <w:r w:rsidR="007E6679" w:rsidRPr="00BD644B">
              <w:rPr>
                <w:rFonts w:ascii="Times New Roman" w:hAnsi="Times New Roman" w:cs="Times New Roman"/>
                <w:b/>
                <w:i/>
              </w:rPr>
              <w:t>46</w:t>
            </w:r>
            <w:r w:rsidRPr="00BD64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% голосов, «против» - </w:t>
            </w:r>
            <w:r w:rsidRPr="00BD644B">
              <w:rPr>
                <w:rFonts w:ascii="Times New Roman" w:hAnsi="Times New Roman" w:cs="Times New Roman"/>
                <w:b/>
                <w:i/>
              </w:rPr>
              <w:t>0</w:t>
            </w:r>
            <w:r w:rsidR="00C54B84" w:rsidRPr="00BD644B">
              <w:rPr>
                <w:rFonts w:ascii="Times New Roman" w:hAnsi="Times New Roman" w:cs="Times New Roman"/>
                <w:b/>
                <w:i/>
              </w:rPr>
              <w:t>,</w:t>
            </w:r>
            <w:r w:rsidRPr="00BD644B">
              <w:rPr>
                <w:rFonts w:ascii="Times New Roman" w:hAnsi="Times New Roman" w:cs="Times New Roman"/>
                <w:b/>
                <w:i/>
              </w:rPr>
              <w:t>00</w:t>
            </w:r>
            <w:r w:rsidR="00BD644B" w:rsidRPr="00BD644B">
              <w:rPr>
                <w:rFonts w:ascii="Times New Roman" w:hAnsi="Times New Roman" w:cs="Times New Roman"/>
                <w:b/>
                <w:i/>
              </w:rPr>
              <w:t>42</w:t>
            </w:r>
            <w:r w:rsidRPr="00BD644B">
              <w:rPr>
                <w:rFonts w:ascii="Times New Roman" w:hAnsi="Times New Roman" w:cs="Times New Roman"/>
                <w:b/>
                <w:i/>
              </w:rPr>
              <w:t>% голосов</w:t>
            </w:r>
            <w:r w:rsidRPr="00BD64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«воздержался» - </w:t>
            </w:r>
            <w:r w:rsidR="0034214C" w:rsidRPr="00BD644B">
              <w:rPr>
                <w:rFonts w:ascii="Times New Roman" w:hAnsi="Times New Roman" w:cs="Times New Roman"/>
                <w:b/>
                <w:i/>
              </w:rPr>
              <w:t>0,00</w:t>
            </w:r>
            <w:r w:rsidR="00BD644B" w:rsidRPr="00BD644B">
              <w:rPr>
                <w:rFonts w:ascii="Times New Roman" w:hAnsi="Times New Roman" w:cs="Times New Roman"/>
                <w:b/>
                <w:i/>
              </w:rPr>
              <w:t>12</w:t>
            </w:r>
            <w:r w:rsidR="00C54B84" w:rsidRPr="00BD644B">
              <w:rPr>
                <w:rFonts w:ascii="Times New Roman" w:hAnsi="Times New Roman" w:cs="Times New Roman"/>
                <w:b/>
                <w:i/>
              </w:rPr>
              <w:t>%</w:t>
            </w:r>
            <w:r w:rsidRPr="00BD64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BD644B">
              <w:rPr>
                <w:rFonts w:ascii="Times New Roman" w:hAnsi="Times New Roman" w:cs="Times New Roman"/>
              </w:rPr>
              <w:t xml:space="preserve"> </w:t>
            </w:r>
            <w:r w:rsidRPr="00BD644B">
              <w:rPr>
                <w:rFonts w:ascii="Times New Roman" w:hAnsi="Times New Roman" w:cs="Times New Roman"/>
                <w:b/>
                <w:i/>
              </w:rPr>
              <w:t xml:space="preserve">число голосов, которые не подсчитывались в связи с признанием бюллетеней недействительными – </w:t>
            </w:r>
            <w:r w:rsidR="004854C7" w:rsidRPr="00BD644B">
              <w:rPr>
                <w:rFonts w:ascii="Times New Roman" w:hAnsi="Times New Roman" w:cs="Times New Roman"/>
                <w:b/>
                <w:i/>
              </w:rPr>
              <w:t>0,000</w:t>
            </w:r>
            <w:r w:rsidR="0034214C" w:rsidRPr="00BD644B">
              <w:rPr>
                <w:rFonts w:ascii="Times New Roman" w:hAnsi="Times New Roman" w:cs="Times New Roman"/>
                <w:b/>
                <w:i/>
              </w:rPr>
              <w:t>0</w:t>
            </w:r>
            <w:r w:rsidR="004854C7" w:rsidRPr="00BD644B">
              <w:rPr>
                <w:rFonts w:ascii="Times New Roman" w:hAnsi="Times New Roman" w:cs="Times New Roman"/>
                <w:b/>
                <w:i/>
              </w:rPr>
              <w:t>%</w:t>
            </w:r>
            <w:r w:rsidRPr="00BD644B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60C11" w:rsidRDefault="00A60C11" w:rsidP="0050194A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C11">
              <w:rPr>
                <w:rFonts w:ascii="Times New Roman" w:hAnsi="Times New Roman" w:cs="Times New Roman"/>
              </w:rPr>
              <w:t>2.6.3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Формулировка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третьего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 повестки дня, поставленного на голосование:</w:t>
            </w:r>
          </w:p>
          <w:p w:rsidR="00A60C11" w:rsidRPr="00D8492A" w:rsidRDefault="009B64A1" w:rsidP="0050194A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04296">
              <w:rPr>
                <w:rFonts w:ascii="Times New Roman" w:hAnsi="Times New Roman" w:cs="Times New Roman"/>
                <w:b/>
                <w:i/>
              </w:rPr>
              <w:t>О распределении прибыли по итогам 2024 года, в том числе выплате дивидендов по акциям ПАО НК «</w:t>
            </w:r>
            <w:proofErr w:type="spellStart"/>
            <w:r w:rsidRPr="00D8492A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D8492A">
              <w:rPr>
                <w:rFonts w:ascii="Times New Roman" w:hAnsi="Times New Roman" w:cs="Times New Roman"/>
                <w:b/>
                <w:i/>
              </w:rPr>
              <w:t>»</w:t>
            </w:r>
            <w:r w:rsidR="00A60C11" w:rsidRPr="00D8492A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60C11" w:rsidRDefault="00A60C11" w:rsidP="00A60C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492A">
              <w:rPr>
                <w:rFonts w:ascii="Times New Roman" w:eastAsia="Times New Roman" w:hAnsi="Times New Roman" w:cs="Times New Roman"/>
                <w:lang w:eastAsia="ru-RU"/>
              </w:rPr>
              <w:t xml:space="preserve">Итоги голосования: </w:t>
            </w:r>
            <w:r w:rsidRPr="00D849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«за» - </w:t>
            </w:r>
            <w:r w:rsidRPr="00D8492A">
              <w:rPr>
                <w:rFonts w:ascii="Times New Roman" w:hAnsi="Times New Roman" w:cs="Times New Roman"/>
                <w:b/>
                <w:i/>
              </w:rPr>
              <w:t>99</w:t>
            </w:r>
            <w:r w:rsidR="00C54B84" w:rsidRPr="00D8492A">
              <w:rPr>
                <w:rFonts w:ascii="Times New Roman" w:hAnsi="Times New Roman" w:cs="Times New Roman"/>
                <w:b/>
                <w:i/>
              </w:rPr>
              <w:t>,</w:t>
            </w:r>
            <w:r w:rsidRPr="00D8492A">
              <w:rPr>
                <w:rFonts w:ascii="Times New Roman" w:hAnsi="Times New Roman" w:cs="Times New Roman"/>
                <w:b/>
                <w:i/>
              </w:rPr>
              <w:t>97</w:t>
            </w:r>
            <w:r w:rsidR="00D8492A" w:rsidRPr="00D8492A">
              <w:rPr>
                <w:rFonts w:ascii="Times New Roman" w:hAnsi="Times New Roman" w:cs="Times New Roman"/>
                <w:b/>
                <w:i/>
              </w:rPr>
              <w:t>17</w:t>
            </w:r>
            <w:r w:rsidRPr="00D849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% голосов, «против» - </w:t>
            </w:r>
            <w:r w:rsidRPr="00D8492A">
              <w:rPr>
                <w:rFonts w:ascii="Times New Roman" w:hAnsi="Times New Roman" w:cs="Times New Roman"/>
                <w:b/>
                <w:i/>
              </w:rPr>
              <w:t>0</w:t>
            </w:r>
            <w:r w:rsidR="00C54B84" w:rsidRPr="00D8492A">
              <w:rPr>
                <w:rFonts w:ascii="Times New Roman" w:hAnsi="Times New Roman" w:cs="Times New Roman"/>
                <w:b/>
                <w:i/>
              </w:rPr>
              <w:t>,</w:t>
            </w:r>
            <w:r w:rsidR="0034214C" w:rsidRPr="00D8492A">
              <w:rPr>
                <w:rFonts w:ascii="Times New Roman" w:hAnsi="Times New Roman" w:cs="Times New Roman"/>
                <w:b/>
                <w:i/>
              </w:rPr>
              <w:t>02</w:t>
            </w:r>
            <w:r w:rsidR="00D8492A" w:rsidRPr="00D8492A">
              <w:rPr>
                <w:rFonts w:ascii="Times New Roman" w:hAnsi="Times New Roman" w:cs="Times New Roman"/>
                <w:b/>
                <w:i/>
              </w:rPr>
              <w:t>80</w:t>
            </w:r>
            <w:r w:rsidRPr="00D8492A">
              <w:rPr>
                <w:rFonts w:ascii="Times New Roman" w:hAnsi="Times New Roman" w:cs="Times New Roman"/>
                <w:b/>
                <w:i/>
              </w:rPr>
              <w:t>% голосов</w:t>
            </w:r>
            <w:r w:rsidRPr="00D849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«воздержался» - </w:t>
            </w:r>
            <w:r w:rsidR="00814348" w:rsidRPr="00D8492A">
              <w:rPr>
                <w:rFonts w:ascii="Times New Roman" w:hAnsi="Times New Roman" w:cs="Times New Roman"/>
                <w:b/>
                <w:i/>
              </w:rPr>
              <w:t>0,000</w:t>
            </w:r>
            <w:r w:rsidR="00D8492A" w:rsidRPr="00D8492A">
              <w:rPr>
                <w:rFonts w:ascii="Times New Roman" w:hAnsi="Times New Roman" w:cs="Times New Roman"/>
                <w:b/>
                <w:i/>
              </w:rPr>
              <w:t>3</w:t>
            </w:r>
            <w:r w:rsidR="00814348" w:rsidRPr="00D8492A">
              <w:rPr>
                <w:rFonts w:ascii="Times New Roman" w:hAnsi="Times New Roman" w:cs="Times New Roman"/>
                <w:b/>
                <w:i/>
              </w:rPr>
              <w:t>%</w:t>
            </w:r>
            <w:r w:rsidRPr="00D849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D8492A">
              <w:rPr>
                <w:rFonts w:ascii="Times New Roman" w:hAnsi="Times New Roman" w:cs="Times New Roman"/>
              </w:rPr>
              <w:t xml:space="preserve"> </w:t>
            </w:r>
            <w:r w:rsidRPr="00D8492A">
              <w:rPr>
                <w:rFonts w:ascii="Times New Roman" w:hAnsi="Times New Roman" w:cs="Times New Roman"/>
                <w:b/>
                <w:i/>
              </w:rPr>
              <w:t xml:space="preserve">число голосов, которые не подсчитывались в связи с признанием бюллетеней недействительными – </w:t>
            </w:r>
            <w:r w:rsidR="00814348" w:rsidRPr="00D8492A">
              <w:rPr>
                <w:rFonts w:ascii="Times New Roman" w:hAnsi="Times New Roman" w:cs="Times New Roman"/>
                <w:b/>
                <w:i/>
              </w:rPr>
              <w:t>0,000</w:t>
            </w:r>
            <w:r w:rsidR="0034214C" w:rsidRPr="00D8492A">
              <w:rPr>
                <w:rFonts w:ascii="Times New Roman" w:hAnsi="Times New Roman" w:cs="Times New Roman"/>
                <w:b/>
                <w:i/>
              </w:rPr>
              <w:t>0</w:t>
            </w:r>
            <w:r w:rsidR="00814348" w:rsidRPr="00D8492A">
              <w:rPr>
                <w:rFonts w:ascii="Times New Roman" w:hAnsi="Times New Roman" w:cs="Times New Roman"/>
                <w:b/>
                <w:i/>
              </w:rPr>
              <w:t>%</w:t>
            </w:r>
            <w:r w:rsidRPr="00D8492A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00371" w:rsidRDefault="00C54B84" w:rsidP="00C54B84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2.6.4.</w:t>
            </w:r>
            <w:r w:rsidR="00E00371">
              <w:rPr>
                <w:rFonts w:ascii="Times New Roman" w:hAnsi="Times New Roman" w:cs="Times New Roman"/>
              </w:rPr>
              <w:t xml:space="preserve"> </w:t>
            </w:r>
            <w:r w:rsidR="00E00371" w:rsidRPr="003934B3">
              <w:rPr>
                <w:rFonts w:ascii="Times New Roman" w:eastAsia="Times New Roman" w:hAnsi="Times New Roman" w:cs="Times New Roman"/>
                <w:lang w:eastAsia="ru-RU"/>
              </w:rPr>
              <w:t>Формулировка</w:t>
            </w:r>
            <w:r w:rsidR="00E00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4348">
              <w:rPr>
                <w:rFonts w:ascii="Times New Roman" w:eastAsia="Times New Roman" w:hAnsi="Times New Roman" w:cs="Times New Roman"/>
                <w:lang w:eastAsia="ru-RU"/>
              </w:rPr>
              <w:t>четвертого</w:t>
            </w:r>
            <w:r w:rsidR="00E00371"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 повестки дня, поставленного на голосование:</w:t>
            </w:r>
          </w:p>
          <w:p w:rsidR="00C54B84" w:rsidRPr="00E31795" w:rsidRDefault="00E161BC" w:rsidP="00C54B84">
            <w:pPr>
              <w:tabs>
                <w:tab w:val="num" w:pos="993"/>
                <w:tab w:val="left" w:pos="39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04296">
              <w:rPr>
                <w:rFonts w:ascii="Times New Roman" w:hAnsi="Times New Roman" w:cs="Times New Roman"/>
                <w:b/>
                <w:i/>
              </w:rPr>
              <w:t>Об избрании членов Совета директоров ПАО НК «</w:t>
            </w:r>
            <w:proofErr w:type="spellStart"/>
            <w:r w:rsidRPr="00A04296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A04296">
              <w:rPr>
                <w:rFonts w:ascii="Times New Roman" w:hAnsi="Times New Roman" w:cs="Times New Roman"/>
                <w:b/>
                <w:i/>
              </w:rPr>
              <w:t>»</w:t>
            </w:r>
            <w:r w:rsidR="00C54B84" w:rsidRPr="00E31795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60C11" w:rsidRDefault="00C54B84" w:rsidP="00A60C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713">
              <w:rPr>
                <w:rFonts w:ascii="Times New Roman" w:eastAsia="Times New Roman" w:hAnsi="Times New Roman" w:cs="Times New Roman"/>
                <w:lang w:eastAsia="ru-RU"/>
              </w:rPr>
              <w:t xml:space="preserve">Итоги голосования: </w:t>
            </w:r>
          </w:p>
          <w:p w:rsidR="00E00371" w:rsidRPr="00014943" w:rsidRDefault="00E00371" w:rsidP="00E0037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lang w:eastAsia="ru-RU"/>
              </w:rPr>
              <w:t>Авалишвили Давид Гурамович</w:t>
            </w:r>
            <w:r w:rsidRPr="00014943">
              <w:rPr>
                <w:rFonts w:ascii="Times New Roman" w:hAnsi="Times New Roman" w:cs="Times New Roman"/>
              </w:rPr>
              <w:t>: «за» - 9,08</w:t>
            </w:r>
            <w:r w:rsidR="00014943" w:rsidRPr="00014943">
              <w:rPr>
                <w:rFonts w:ascii="Times New Roman" w:hAnsi="Times New Roman" w:cs="Times New Roman"/>
              </w:rPr>
              <w:t>75</w:t>
            </w:r>
            <w:r w:rsidRPr="00014943">
              <w:rPr>
                <w:rFonts w:ascii="Times New Roman" w:hAnsi="Times New Roman" w:cs="Times New Roman"/>
              </w:rPr>
              <w:t>% голосов;</w:t>
            </w:r>
          </w:p>
          <w:p w:rsidR="00E00371" w:rsidRPr="00014943" w:rsidRDefault="00E00371" w:rsidP="00E0037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4943">
              <w:rPr>
                <w:rFonts w:ascii="Times New Roman" w:eastAsia="Times New Roman" w:hAnsi="Times New Roman" w:cs="Times New Roman"/>
                <w:lang w:eastAsia="ru-RU"/>
              </w:rPr>
              <w:t>Дерех</w:t>
            </w:r>
            <w:proofErr w:type="spellEnd"/>
            <w:r w:rsidRPr="00014943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Михайлович</w:t>
            </w:r>
            <w:r w:rsidRPr="00014943">
              <w:rPr>
                <w:rFonts w:ascii="Times New Roman" w:hAnsi="Times New Roman" w:cs="Times New Roman"/>
              </w:rPr>
              <w:t>: «за» - 9,08</w:t>
            </w:r>
            <w:r w:rsidR="00014943" w:rsidRPr="00014943">
              <w:rPr>
                <w:rFonts w:ascii="Times New Roman" w:hAnsi="Times New Roman" w:cs="Times New Roman"/>
              </w:rPr>
              <w:t>75</w:t>
            </w:r>
            <w:r w:rsidRPr="00014943">
              <w:rPr>
                <w:rFonts w:ascii="Times New Roman" w:hAnsi="Times New Roman" w:cs="Times New Roman"/>
              </w:rPr>
              <w:t>% голосов;</w:t>
            </w:r>
          </w:p>
          <w:p w:rsidR="00C54B84" w:rsidRPr="00014943" w:rsidRDefault="00C54B84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014943">
              <w:rPr>
                <w:rFonts w:ascii="Times New Roman" w:hAnsi="Times New Roman" w:cs="Times New Roman"/>
              </w:rPr>
              <w:t>Кузьменков Алексей Александрович: «за» - 9,08</w:t>
            </w:r>
            <w:r w:rsidR="00014943" w:rsidRPr="00014943">
              <w:rPr>
                <w:rFonts w:ascii="Times New Roman" w:hAnsi="Times New Roman" w:cs="Times New Roman"/>
              </w:rPr>
              <w:t>75</w:t>
            </w:r>
            <w:r w:rsidRPr="00014943">
              <w:rPr>
                <w:rFonts w:ascii="Times New Roman" w:hAnsi="Times New Roman" w:cs="Times New Roman"/>
              </w:rPr>
              <w:t>% голосов</w:t>
            </w:r>
            <w:r w:rsidR="00E00371" w:rsidRPr="00014943">
              <w:rPr>
                <w:rFonts w:ascii="Times New Roman" w:hAnsi="Times New Roman" w:cs="Times New Roman"/>
              </w:rPr>
              <w:t>;</w:t>
            </w:r>
          </w:p>
          <w:p w:rsidR="00C54B84" w:rsidRPr="00014943" w:rsidRDefault="00C54B84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014943">
              <w:rPr>
                <w:rFonts w:ascii="Times New Roman" w:hAnsi="Times New Roman" w:cs="Times New Roman"/>
              </w:rPr>
              <w:t>Макарова Елена Александровна</w:t>
            </w:r>
            <w:r w:rsidR="00E00371" w:rsidRPr="00014943">
              <w:rPr>
                <w:rFonts w:ascii="Times New Roman" w:hAnsi="Times New Roman" w:cs="Times New Roman"/>
              </w:rPr>
              <w:t>: «за» - 9,08</w:t>
            </w:r>
            <w:r w:rsidR="00014943" w:rsidRPr="00014943">
              <w:rPr>
                <w:rFonts w:ascii="Times New Roman" w:hAnsi="Times New Roman" w:cs="Times New Roman"/>
              </w:rPr>
              <w:t>76</w:t>
            </w:r>
            <w:r w:rsidR="00E00371" w:rsidRPr="00014943">
              <w:rPr>
                <w:rFonts w:ascii="Times New Roman" w:hAnsi="Times New Roman" w:cs="Times New Roman"/>
              </w:rPr>
              <w:t>% голосов;</w:t>
            </w:r>
          </w:p>
          <w:p w:rsidR="00C54B84" w:rsidRPr="00014943" w:rsidRDefault="00C54B84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014943">
              <w:rPr>
                <w:rFonts w:ascii="Times New Roman" w:hAnsi="Times New Roman" w:cs="Times New Roman"/>
              </w:rPr>
              <w:t>Максимов Антон Львович</w:t>
            </w:r>
            <w:r w:rsidR="00E00371" w:rsidRPr="00014943">
              <w:rPr>
                <w:rFonts w:ascii="Times New Roman" w:hAnsi="Times New Roman" w:cs="Times New Roman"/>
              </w:rPr>
              <w:t>: «за» - 9,08</w:t>
            </w:r>
            <w:r w:rsidR="00014943" w:rsidRPr="00014943">
              <w:rPr>
                <w:rFonts w:ascii="Times New Roman" w:hAnsi="Times New Roman" w:cs="Times New Roman"/>
              </w:rPr>
              <w:t>75</w:t>
            </w:r>
            <w:r w:rsidR="00E00371" w:rsidRPr="00014943">
              <w:rPr>
                <w:rFonts w:ascii="Times New Roman" w:hAnsi="Times New Roman" w:cs="Times New Roman"/>
              </w:rPr>
              <w:t>% голосов;</w:t>
            </w:r>
          </w:p>
          <w:p w:rsidR="00C54B84" w:rsidRPr="00014943" w:rsidRDefault="00C54B84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014943">
              <w:rPr>
                <w:rFonts w:ascii="Times New Roman" w:hAnsi="Times New Roman" w:cs="Times New Roman"/>
              </w:rPr>
              <w:t>Мартынов Виктор Георгиевич</w:t>
            </w:r>
            <w:r w:rsidR="0034214C" w:rsidRPr="00014943">
              <w:rPr>
                <w:rFonts w:ascii="Times New Roman" w:hAnsi="Times New Roman" w:cs="Times New Roman"/>
              </w:rPr>
              <w:t>: «за» - 9,08</w:t>
            </w:r>
            <w:r w:rsidR="00014943" w:rsidRPr="00014943">
              <w:rPr>
                <w:rFonts w:ascii="Times New Roman" w:hAnsi="Times New Roman" w:cs="Times New Roman"/>
              </w:rPr>
              <w:t>75</w:t>
            </w:r>
            <w:r w:rsidR="00E00371" w:rsidRPr="00014943">
              <w:rPr>
                <w:rFonts w:ascii="Times New Roman" w:hAnsi="Times New Roman" w:cs="Times New Roman"/>
              </w:rPr>
              <w:t>% голосов;</w:t>
            </w:r>
          </w:p>
          <w:p w:rsidR="00C54B84" w:rsidRPr="00014943" w:rsidRDefault="00C54B84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014943">
              <w:rPr>
                <w:rFonts w:ascii="Times New Roman" w:hAnsi="Times New Roman" w:cs="Times New Roman"/>
              </w:rPr>
              <w:t>Прозоровская Ольга Евгеньевна</w:t>
            </w:r>
            <w:r w:rsidR="00E00371" w:rsidRPr="00014943">
              <w:rPr>
                <w:rFonts w:ascii="Times New Roman" w:hAnsi="Times New Roman" w:cs="Times New Roman"/>
              </w:rPr>
              <w:t>: «за» - 9,089</w:t>
            </w:r>
            <w:r w:rsidR="00014943" w:rsidRPr="00014943">
              <w:rPr>
                <w:rFonts w:ascii="Times New Roman" w:hAnsi="Times New Roman" w:cs="Times New Roman"/>
              </w:rPr>
              <w:t>0</w:t>
            </w:r>
            <w:r w:rsidR="00E00371" w:rsidRPr="00014943">
              <w:rPr>
                <w:rFonts w:ascii="Times New Roman" w:hAnsi="Times New Roman" w:cs="Times New Roman"/>
              </w:rPr>
              <w:t>% голосов;</w:t>
            </w:r>
          </w:p>
          <w:p w:rsidR="00C54B84" w:rsidRPr="00014943" w:rsidRDefault="00C54B84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014943">
              <w:rPr>
                <w:rFonts w:ascii="Times New Roman" w:hAnsi="Times New Roman" w:cs="Times New Roman"/>
              </w:rPr>
              <w:t>Романов Дмитрий Вячеславович</w:t>
            </w:r>
            <w:r w:rsidR="00E00371" w:rsidRPr="00014943">
              <w:rPr>
                <w:rFonts w:ascii="Times New Roman" w:hAnsi="Times New Roman" w:cs="Times New Roman"/>
              </w:rPr>
              <w:t>: «за» - 9,08</w:t>
            </w:r>
            <w:r w:rsidR="00014943" w:rsidRPr="00014943">
              <w:rPr>
                <w:rFonts w:ascii="Times New Roman" w:hAnsi="Times New Roman" w:cs="Times New Roman"/>
              </w:rPr>
              <w:t>77</w:t>
            </w:r>
            <w:r w:rsidR="00E00371" w:rsidRPr="00014943">
              <w:rPr>
                <w:rFonts w:ascii="Times New Roman" w:hAnsi="Times New Roman" w:cs="Times New Roman"/>
              </w:rPr>
              <w:t>% голосов;</w:t>
            </w:r>
          </w:p>
          <w:p w:rsidR="00C54B84" w:rsidRPr="00014943" w:rsidRDefault="00C54B84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014943">
              <w:rPr>
                <w:rFonts w:ascii="Times New Roman" w:hAnsi="Times New Roman" w:cs="Times New Roman"/>
              </w:rPr>
              <w:t>Степашин Сергей Вадимович</w:t>
            </w:r>
            <w:r w:rsidR="00E00371" w:rsidRPr="00014943">
              <w:rPr>
                <w:rFonts w:ascii="Times New Roman" w:hAnsi="Times New Roman" w:cs="Times New Roman"/>
              </w:rPr>
              <w:t>: «за» - 9,08</w:t>
            </w:r>
            <w:r w:rsidR="00014943" w:rsidRPr="00014943">
              <w:rPr>
                <w:rFonts w:ascii="Times New Roman" w:hAnsi="Times New Roman" w:cs="Times New Roman"/>
              </w:rPr>
              <w:t>76</w:t>
            </w:r>
            <w:r w:rsidR="00E00371" w:rsidRPr="00014943">
              <w:rPr>
                <w:rFonts w:ascii="Times New Roman" w:hAnsi="Times New Roman" w:cs="Times New Roman"/>
              </w:rPr>
              <w:t>% голосов;</w:t>
            </w:r>
          </w:p>
          <w:p w:rsidR="00C54B84" w:rsidRPr="00014943" w:rsidRDefault="00C54B84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4943">
              <w:rPr>
                <w:rFonts w:ascii="Times New Roman" w:hAnsi="Times New Roman" w:cs="Times New Roman"/>
              </w:rPr>
              <w:t>Сидский</w:t>
            </w:r>
            <w:proofErr w:type="spellEnd"/>
            <w:r w:rsidRPr="00014943">
              <w:rPr>
                <w:rFonts w:ascii="Times New Roman" w:hAnsi="Times New Roman" w:cs="Times New Roman"/>
              </w:rPr>
              <w:t xml:space="preserve"> Николай Алексеевич</w:t>
            </w:r>
            <w:r w:rsidR="00E00371" w:rsidRPr="00014943">
              <w:rPr>
                <w:rFonts w:ascii="Times New Roman" w:hAnsi="Times New Roman" w:cs="Times New Roman"/>
              </w:rPr>
              <w:t>: «за» - 9,08</w:t>
            </w:r>
            <w:r w:rsidR="00014943" w:rsidRPr="00014943">
              <w:rPr>
                <w:rFonts w:ascii="Times New Roman" w:hAnsi="Times New Roman" w:cs="Times New Roman"/>
              </w:rPr>
              <w:t>75</w:t>
            </w:r>
            <w:r w:rsidR="00E00371" w:rsidRPr="00014943">
              <w:rPr>
                <w:rFonts w:ascii="Times New Roman" w:hAnsi="Times New Roman" w:cs="Times New Roman"/>
              </w:rPr>
              <w:t>% голосов;</w:t>
            </w:r>
          </w:p>
          <w:p w:rsidR="00C54B84" w:rsidRPr="00ED4BCC" w:rsidRDefault="00C54B84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014943">
              <w:rPr>
                <w:rFonts w:ascii="Times New Roman" w:hAnsi="Times New Roman" w:cs="Times New Roman"/>
              </w:rPr>
              <w:t>Щербак Владимир Львович</w:t>
            </w:r>
            <w:r w:rsidR="00E00371" w:rsidRPr="00014943">
              <w:rPr>
                <w:rFonts w:ascii="Times New Roman" w:hAnsi="Times New Roman" w:cs="Times New Roman"/>
              </w:rPr>
              <w:t>: «за» - 9,08</w:t>
            </w:r>
            <w:r w:rsidR="00014943" w:rsidRPr="00014943">
              <w:rPr>
                <w:rFonts w:ascii="Times New Roman" w:hAnsi="Times New Roman" w:cs="Times New Roman"/>
              </w:rPr>
              <w:t>75</w:t>
            </w:r>
            <w:r w:rsidR="00E00371" w:rsidRPr="00ED4BCC">
              <w:rPr>
                <w:rFonts w:ascii="Times New Roman" w:hAnsi="Times New Roman" w:cs="Times New Roman"/>
              </w:rPr>
              <w:t>% голосов;</w:t>
            </w:r>
          </w:p>
          <w:p w:rsidR="00E00371" w:rsidRPr="00ED4BCC" w:rsidRDefault="00E00371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D4BCC">
              <w:rPr>
                <w:rFonts w:ascii="Times New Roman" w:hAnsi="Times New Roman" w:cs="Times New Roman"/>
                <w:b/>
                <w:i/>
              </w:rPr>
              <w:t>«против» - 0,0</w:t>
            </w:r>
            <w:r w:rsidR="00ED4BCC" w:rsidRPr="00ED4BCC">
              <w:rPr>
                <w:rFonts w:ascii="Times New Roman" w:hAnsi="Times New Roman" w:cs="Times New Roman"/>
                <w:b/>
                <w:i/>
              </w:rPr>
              <w:t>125</w:t>
            </w:r>
            <w:r w:rsidRPr="00ED4BCC">
              <w:rPr>
                <w:rFonts w:ascii="Times New Roman" w:hAnsi="Times New Roman" w:cs="Times New Roman"/>
                <w:b/>
                <w:i/>
              </w:rPr>
              <w:t>% голосов, «воздержался» -  0,</w:t>
            </w:r>
            <w:r w:rsidR="0034214C" w:rsidRPr="00ED4BCC">
              <w:rPr>
                <w:rFonts w:ascii="Times New Roman" w:hAnsi="Times New Roman" w:cs="Times New Roman"/>
                <w:b/>
                <w:i/>
              </w:rPr>
              <w:t>01</w:t>
            </w:r>
            <w:r w:rsidR="00ED4BCC" w:rsidRPr="00ED4BCC">
              <w:rPr>
                <w:rFonts w:ascii="Times New Roman" w:hAnsi="Times New Roman" w:cs="Times New Roman"/>
                <w:b/>
                <w:i/>
              </w:rPr>
              <w:t>15</w:t>
            </w:r>
            <w:r w:rsidRPr="00ED4BCC">
              <w:rPr>
                <w:rFonts w:ascii="Times New Roman" w:hAnsi="Times New Roman" w:cs="Times New Roman"/>
                <w:b/>
                <w:i/>
              </w:rPr>
              <w:t>% го</w:t>
            </w:r>
            <w:r w:rsidR="00ED4BCC" w:rsidRPr="00ED4BCC">
              <w:rPr>
                <w:rFonts w:ascii="Times New Roman" w:hAnsi="Times New Roman" w:cs="Times New Roman"/>
                <w:b/>
                <w:i/>
              </w:rPr>
              <w:t>лосов, «недействительные» - 0,0115</w:t>
            </w:r>
            <w:r w:rsidRPr="00ED4BCC">
              <w:rPr>
                <w:rFonts w:ascii="Times New Roman" w:hAnsi="Times New Roman" w:cs="Times New Roman"/>
                <w:b/>
                <w:i/>
              </w:rPr>
              <w:t>% голосов.</w:t>
            </w:r>
          </w:p>
          <w:p w:rsidR="00E00371" w:rsidRPr="00E00371" w:rsidRDefault="00E00371" w:rsidP="00C54B84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ED4BCC">
              <w:rPr>
                <w:rFonts w:ascii="Times New Roman" w:hAnsi="Times New Roman" w:cs="Times New Roman"/>
              </w:rPr>
              <w:t xml:space="preserve">2.6.5. </w:t>
            </w:r>
            <w:r w:rsidRPr="00ED4BCC">
              <w:rPr>
                <w:rFonts w:ascii="Times New Roman" w:eastAsia="Times New Roman" w:hAnsi="Times New Roman" w:cs="Times New Roman"/>
                <w:lang w:eastAsia="ru-RU"/>
              </w:rPr>
              <w:t>Формулировка пятого вопроса повестки дня, поставленного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на голосование:</w:t>
            </w:r>
          </w:p>
          <w:p w:rsidR="00A60C11" w:rsidRDefault="00E161BC" w:rsidP="00A60C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04296">
              <w:rPr>
                <w:rFonts w:ascii="Times New Roman" w:hAnsi="Times New Roman" w:cs="Times New Roman"/>
                <w:b/>
                <w:i/>
              </w:rPr>
              <w:t>Об избрании членов Ревизионной комиссии ПАО НК «</w:t>
            </w:r>
            <w:proofErr w:type="spellStart"/>
            <w:r w:rsidRPr="00A04296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A04296">
              <w:rPr>
                <w:rFonts w:ascii="Times New Roman" w:hAnsi="Times New Roman" w:cs="Times New Roman"/>
                <w:b/>
                <w:i/>
              </w:rPr>
              <w:t>»</w:t>
            </w:r>
            <w:r w:rsidR="00E00371" w:rsidRPr="00E31795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00371" w:rsidRPr="00614F9D" w:rsidRDefault="00E00371" w:rsidP="00E0037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0371">
              <w:rPr>
                <w:rFonts w:ascii="Times New Roman" w:hAnsi="Times New Roman" w:cs="Times New Roman"/>
              </w:rPr>
              <w:t xml:space="preserve">Итоги </w:t>
            </w:r>
            <w:r w:rsidRPr="004E448B">
              <w:rPr>
                <w:rFonts w:ascii="Times New Roman" w:hAnsi="Times New Roman" w:cs="Times New Roman"/>
              </w:rPr>
              <w:t>голосования:</w:t>
            </w:r>
            <w:r w:rsidRPr="004E448B">
              <w:rPr>
                <w:rFonts w:ascii="Times New Roman" w:hAnsi="Times New Roman" w:cs="Times New Roman"/>
                <w:b/>
                <w:i/>
              </w:rPr>
              <w:t xml:space="preserve"> Саморукова Елена Владиславовна «за» - 99,</w:t>
            </w:r>
            <w:r w:rsidR="004E448B" w:rsidRPr="004E448B">
              <w:rPr>
                <w:rFonts w:ascii="Times New Roman" w:hAnsi="Times New Roman" w:cs="Times New Roman"/>
                <w:b/>
                <w:i/>
              </w:rPr>
              <w:t>9852</w:t>
            </w:r>
            <w:r w:rsidRPr="004E448B">
              <w:rPr>
                <w:rFonts w:ascii="Times New Roman" w:hAnsi="Times New Roman" w:cs="Times New Roman"/>
                <w:b/>
                <w:i/>
              </w:rPr>
              <w:t>% голосов, «против» - 0,00</w:t>
            </w:r>
            <w:r w:rsidR="004E448B" w:rsidRPr="004E448B">
              <w:rPr>
                <w:rFonts w:ascii="Times New Roman" w:hAnsi="Times New Roman" w:cs="Times New Roman"/>
                <w:b/>
                <w:i/>
              </w:rPr>
              <w:t>59</w:t>
            </w:r>
            <w:r w:rsidRPr="004E448B">
              <w:rPr>
                <w:rFonts w:ascii="Times New Roman" w:hAnsi="Times New Roman" w:cs="Times New Roman"/>
                <w:b/>
                <w:i/>
              </w:rPr>
              <w:t>%, «воздержался» - 0,0</w:t>
            </w:r>
            <w:r w:rsidR="0034214C" w:rsidRPr="004E448B">
              <w:rPr>
                <w:rFonts w:ascii="Times New Roman" w:hAnsi="Times New Roman" w:cs="Times New Roman"/>
                <w:b/>
                <w:i/>
              </w:rPr>
              <w:t>0</w:t>
            </w:r>
            <w:r w:rsidR="004E448B" w:rsidRPr="004E448B">
              <w:rPr>
                <w:rFonts w:ascii="Times New Roman" w:hAnsi="Times New Roman" w:cs="Times New Roman"/>
                <w:b/>
                <w:i/>
              </w:rPr>
              <w:t>90</w:t>
            </w:r>
            <w:r w:rsidRPr="004E448B">
              <w:rPr>
                <w:rFonts w:ascii="Times New Roman" w:hAnsi="Times New Roman" w:cs="Times New Roman"/>
                <w:b/>
                <w:i/>
              </w:rPr>
              <w:t xml:space="preserve">%, число голосов, которые не подсчитывались в связи с признанием бюллетеней </w:t>
            </w:r>
            <w:r w:rsidRPr="00614F9D">
              <w:rPr>
                <w:rFonts w:ascii="Times New Roman" w:hAnsi="Times New Roman" w:cs="Times New Roman"/>
                <w:b/>
                <w:i/>
              </w:rPr>
              <w:t>недействительными – 0,00</w:t>
            </w:r>
            <w:r w:rsidR="0034214C" w:rsidRPr="00614F9D">
              <w:rPr>
                <w:rFonts w:ascii="Times New Roman" w:hAnsi="Times New Roman" w:cs="Times New Roman"/>
                <w:b/>
                <w:i/>
              </w:rPr>
              <w:t>0</w:t>
            </w:r>
            <w:r w:rsidRPr="00614F9D">
              <w:rPr>
                <w:rFonts w:ascii="Times New Roman" w:hAnsi="Times New Roman" w:cs="Times New Roman"/>
                <w:b/>
                <w:i/>
              </w:rPr>
              <w:t>0%.</w:t>
            </w:r>
          </w:p>
          <w:p w:rsidR="00E00371" w:rsidRPr="00CF3E16" w:rsidRDefault="00E00371" w:rsidP="00E0037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14F9D">
              <w:rPr>
                <w:rFonts w:ascii="Times New Roman" w:hAnsi="Times New Roman" w:cs="Times New Roman"/>
                <w:b/>
                <w:i/>
              </w:rPr>
              <w:t xml:space="preserve">Итоги голосования: Сергеева Елена Александровна «за» - </w:t>
            </w:r>
            <w:r w:rsidR="00814348" w:rsidRPr="00614F9D">
              <w:rPr>
                <w:rFonts w:ascii="Times New Roman" w:hAnsi="Times New Roman" w:cs="Times New Roman"/>
                <w:b/>
                <w:i/>
              </w:rPr>
              <w:t>99,</w:t>
            </w:r>
            <w:r w:rsidR="00614F9D" w:rsidRPr="00614F9D">
              <w:rPr>
                <w:rFonts w:ascii="Times New Roman" w:hAnsi="Times New Roman" w:cs="Times New Roman"/>
                <w:b/>
                <w:i/>
              </w:rPr>
              <w:t>9849</w:t>
            </w:r>
            <w:r w:rsidR="00814348" w:rsidRPr="00614F9D">
              <w:rPr>
                <w:rFonts w:ascii="Times New Roman" w:hAnsi="Times New Roman" w:cs="Times New Roman"/>
                <w:b/>
                <w:i/>
              </w:rPr>
              <w:t>% голосов, «против» - 0,00</w:t>
            </w:r>
            <w:r w:rsidR="00614F9D" w:rsidRPr="00614F9D">
              <w:rPr>
                <w:rFonts w:ascii="Times New Roman" w:hAnsi="Times New Roman" w:cs="Times New Roman"/>
                <w:b/>
                <w:i/>
              </w:rPr>
              <w:t>60</w:t>
            </w:r>
            <w:r w:rsidR="00814348" w:rsidRPr="00614F9D">
              <w:rPr>
                <w:rFonts w:ascii="Times New Roman" w:hAnsi="Times New Roman" w:cs="Times New Roman"/>
                <w:b/>
                <w:i/>
              </w:rPr>
              <w:t>%, «воздержался» - 0,00</w:t>
            </w:r>
            <w:r w:rsidR="00614F9D" w:rsidRPr="00614F9D">
              <w:rPr>
                <w:rFonts w:ascii="Times New Roman" w:hAnsi="Times New Roman" w:cs="Times New Roman"/>
                <w:b/>
                <w:i/>
              </w:rPr>
              <w:t>92</w:t>
            </w:r>
            <w:r w:rsidR="00814348" w:rsidRPr="00614F9D">
              <w:rPr>
                <w:rFonts w:ascii="Times New Roman" w:hAnsi="Times New Roman" w:cs="Times New Roman"/>
                <w:b/>
                <w:i/>
              </w:rPr>
              <w:t xml:space="preserve">%, число голосов, которые не подсчитывались в связи с признанием бюллетеней </w:t>
            </w:r>
            <w:r w:rsidR="00814348" w:rsidRPr="00CF3E16">
              <w:rPr>
                <w:rFonts w:ascii="Times New Roman" w:hAnsi="Times New Roman" w:cs="Times New Roman"/>
                <w:b/>
                <w:i/>
              </w:rPr>
              <w:t>недействительными – 0,0</w:t>
            </w:r>
            <w:r w:rsidR="0034214C" w:rsidRPr="00CF3E16">
              <w:rPr>
                <w:rFonts w:ascii="Times New Roman" w:hAnsi="Times New Roman" w:cs="Times New Roman"/>
                <w:b/>
                <w:i/>
              </w:rPr>
              <w:t>0</w:t>
            </w:r>
            <w:r w:rsidR="00814348" w:rsidRPr="00CF3E16">
              <w:rPr>
                <w:rFonts w:ascii="Times New Roman" w:hAnsi="Times New Roman" w:cs="Times New Roman"/>
                <w:b/>
                <w:i/>
              </w:rPr>
              <w:t>00%.</w:t>
            </w:r>
          </w:p>
          <w:p w:rsidR="00E00371" w:rsidRDefault="00E00371" w:rsidP="00E0037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F3E16">
              <w:rPr>
                <w:rFonts w:ascii="Times New Roman" w:hAnsi="Times New Roman" w:cs="Times New Roman"/>
                <w:b/>
                <w:i/>
              </w:rPr>
              <w:t xml:space="preserve">Итоги голосования: Шкалдова Вероника Вячеславовна «за» - </w:t>
            </w:r>
            <w:r w:rsidR="00814348" w:rsidRPr="00CF3E16">
              <w:rPr>
                <w:rFonts w:ascii="Times New Roman" w:hAnsi="Times New Roman" w:cs="Times New Roman"/>
                <w:b/>
                <w:i/>
              </w:rPr>
              <w:t>99,9</w:t>
            </w:r>
            <w:r w:rsidR="00CF3E16" w:rsidRPr="00CF3E16">
              <w:rPr>
                <w:rFonts w:ascii="Times New Roman" w:hAnsi="Times New Roman" w:cs="Times New Roman"/>
                <w:b/>
                <w:i/>
              </w:rPr>
              <w:t>848</w:t>
            </w:r>
            <w:r w:rsidR="00814348" w:rsidRPr="00CF3E16">
              <w:rPr>
                <w:rFonts w:ascii="Times New Roman" w:hAnsi="Times New Roman" w:cs="Times New Roman"/>
                <w:b/>
                <w:i/>
              </w:rPr>
              <w:t>% голосов, «против» - 0,00</w:t>
            </w:r>
            <w:r w:rsidR="00CF3E16" w:rsidRPr="00CF3E16">
              <w:rPr>
                <w:rFonts w:ascii="Times New Roman" w:hAnsi="Times New Roman" w:cs="Times New Roman"/>
                <w:b/>
                <w:i/>
              </w:rPr>
              <w:t>61</w:t>
            </w:r>
            <w:r w:rsidR="00814348" w:rsidRPr="00CF3E16">
              <w:rPr>
                <w:rFonts w:ascii="Times New Roman" w:hAnsi="Times New Roman" w:cs="Times New Roman"/>
                <w:b/>
                <w:i/>
              </w:rPr>
              <w:t>%, «воздержался» - 0,00</w:t>
            </w:r>
            <w:r w:rsidR="00CF3E16" w:rsidRPr="00CF3E16">
              <w:rPr>
                <w:rFonts w:ascii="Times New Roman" w:hAnsi="Times New Roman" w:cs="Times New Roman"/>
                <w:b/>
                <w:i/>
              </w:rPr>
              <w:t>91</w:t>
            </w:r>
            <w:r w:rsidR="00814348" w:rsidRPr="00CF3E16">
              <w:rPr>
                <w:rFonts w:ascii="Times New Roman" w:hAnsi="Times New Roman" w:cs="Times New Roman"/>
                <w:b/>
                <w:i/>
              </w:rPr>
              <w:t>%, число голосов, которые не подсчитывались в связи с признанием бюллетеней недействительными – 0,000</w:t>
            </w:r>
            <w:r w:rsidR="0034214C" w:rsidRPr="00CF3E16">
              <w:rPr>
                <w:rFonts w:ascii="Times New Roman" w:hAnsi="Times New Roman" w:cs="Times New Roman"/>
                <w:b/>
                <w:i/>
              </w:rPr>
              <w:t>0</w:t>
            </w:r>
            <w:r w:rsidR="00814348" w:rsidRPr="00CF3E16">
              <w:rPr>
                <w:rFonts w:ascii="Times New Roman" w:hAnsi="Times New Roman" w:cs="Times New Roman"/>
                <w:b/>
                <w:i/>
              </w:rPr>
              <w:t>%.</w:t>
            </w:r>
          </w:p>
          <w:p w:rsidR="00814348" w:rsidRPr="00814348" w:rsidRDefault="00814348" w:rsidP="00E0037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814348">
              <w:rPr>
                <w:rFonts w:ascii="Times New Roman" w:hAnsi="Times New Roman" w:cs="Times New Roman"/>
              </w:rPr>
              <w:t>2.6.6.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Формулировка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шестого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 повестки дня, поставленного на голосование:</w:t>
            </w:r>
          </w:p>
          <w:p w:rsidR="00E00371" w:rsidRPr="005E25B2" w:rsidRDefault="00E161BC" w:rsidP="00A60C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04296">
              <w:rPr>
                <w:rFonts w:ascii="Times New Roman" w:hAnsi="Times New Roman" w:cs="Times New Roman"/>
                <w:b/>
                <w:i/>
              </w:rPr>
              <w:t xml:space="preserve">О назначении аудиторской </w:t>
            </w:r>
            <w:r w:rsidRPr="005E25B2">
              <w:rPr>
                <w:rFonts w:ascii="Times New Roman" w:hAnsi="Times New Roman" w:cs="Times New Roman"/>
                <w:b/>
                <w:i/>
              </w:rPr>
              <w:t>организации ПАО НК «</w:t>
            </w:r>
            <w:proofErr w:type="spellStart"/>
            <w:r w:rsidRPr="005E25B2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5E25B2">
              <w:rPr>
                <w:rFonts w:ascii="Times New Roman" w:hAnsi="Times New Roman" w:cs="Times New Roman"/>
                <w:b/>
                <w:i/>
              </w:rPr>
              <w:t>»</w:t>
            </w:r>
            <w:r w:rsidR="00814348" w:rsidRPr="005E25B2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14348" w:rsidRDefault="00814348" w:rsidP="00A60C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25B2">
              <w:rPr>
                <w:rFonts w:ascii="Times New Roman" w:eastAsia="Times New Roman" w:hAnsi="Times New Roman" w:cs="Times New Roman"/>
                <w:lang w:eastAsia="ru-RU"/>
              </w:rPr>
              <w:t xml:space="preserve">Итоги голосования: </w:t>
            </w:r>
            <w:r w:rsidRPr="005E25B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«за» - </w:t>
            </w:r>
            <w:r w:rsidRPr="005E25B2">
              <w:rPr>
                <w:rFonts w:ascii="Times New Roman" w:hAnsi="Times New Roman" w:cs="Times New Roman"/>
                <w:b/>
                <w:i/>
              </w:rPr>
              <w:t>99</w:t>
            </w:r>
            <w:r w:rsidR="0034214C" w:rsidRPr="005E25B2">
              <w:rPr>
                <w:rFonts w:ascii="Times New Roman" w:hAnsi="Times New Roman" w:cs="Times New Roman"/>
                <w:b/>
                <w:i/>
              </w:rPr>
              <w:t>,9</w:t>
            </w:r>
            <w:r w:rsidR="005E25B2" w:rsidRPr="005E25B2">
              <w:rPr>
                <w:rFonts w:ascii="Times New Roman" w:hAnsi="Times New Roman" w:cs="Times New Roman"/>
                <w:b/>
                <w:i/>
              </w:rPr>
              <w:t>864</w:t>
            </w:r>
            <w:r w:rsidRPr="005E25B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% голосов, «против» - </w:t>
            </w:r>
            <w:r w:rsidRPr="005E25B2">
              <w:rPr>
                <w:rFonts w:ascii="Times New Roman" w:hAnsi="Times New Roman" w:cs="Times New Roman"/>
                <w:b/>
                <w:i/>
              </w:rPr>
              <w:t>0,00</w:t>
            </w:r>
            <w:r w:rsidR="005E25B2" w:rsidRPr="005E25B2">
              <w:rPr>
                <w:rFonts w:ascii="Times New Roman" w:hAnsi="Times New Roman" w:cs="Times New Roman"/>
                <w:b/>
                <w:i/>
              </w:rPr>
              <w:t>27</w:t>
            </w:r>
            <w:r w:rsidRPr="005E25B2">
              <w:rPr>
                <w:rFonts w:ascii="Times New Roman" w:hAnsi="Times New Roman" w:cs="Times New Roman"/>
                <w:b/>
                <w:i/>
              </w:rPr>
              <w:t>% голосов</w:t>
            </w:r>
            <w:r w:rsidRPr="005E25B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«воздержался» - </w:t>
            </w:r>
            <w:r w:rsidR="00AA7D78" w:rsidRPr="005E25B2">
              <w:rPr>
                <w:rFonts w:ascii="Times New Roman" w:hAnsi="Times New Roman" w:cs="Times New Roman"/>
                <w:b/>
                <w:i/>
              </w:rPr>
              <w:t>0,0</w:t>
            </w:r>
            <w:r w:rsidR="005E25B2" w:rsidRPr="005E25B2">
              <w:rPr>
                <w:rFonts w:ascii="Times New Roman" w:hAnsi="Times New Roman" w:cs="Times New Roman"/>
                <w:b/>
                <w:i/>
              </w:rPr>
              <w:t>108</w:t>
            </w:r>
            <w:r w:rsidRPr="005E25B2">
              <w:rPr>
                <w:rFonts w:ascii="Times New Roman" w:hAnsi="Times New Roman" w:cs="Times New Roman"/>
                <w:b/>
                <w:i/>
              </w:rPr>
              <w:t>%</w:t>
            </w:r>
            <w:r w:rsidRPr="005E25B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5E25B2">
              <w:rPr>
                <w:rFonts w:ascii="Times New Roman" w:hAnsi="Times New Roman" w:cs="Times New Roman"/>
              </w:rPr>
              <w:t xml:space="preserve"> </w:t>
            </w:r>
            <w:r w:rsidRPr="005E25B2">
              <w:rPr>
                <w:rFonts w:ascii="Times New Roman" w:hAnsi="Times New Roman" w:cs="Times New Roman"/>
                <w:b/>
                <w:i/>
              </w:rPr>
              <w:t>число голосов, которые не подсчитывались в связи с признанием бюллетеней недействительными – 0,0</w:t>
            </w:r>
            <w:r w:rsidR="0034214C" w:rsidRPr="005E25B2">
              <w:rPr>
                <w:rFonts w:ascii="Times New Roman" w:hAnsi="Times New Roman" w:cs="Times New Roman"/>
                <w:b/>
                <w:i/>
              </w:rPr>
              <w:t>0</w:t>
            </w:r>
            <w:r w:rsidRPr="005E25B2">
              <w:rPr>
                <w:rFonts w:ascii="Times New Roman" w:hAnsi="Times New Roman" w:cs="Times New Roman"/>
                <w:b/>
                <w:i/>
              </w:rPr>
              <w:t>00%.</w:t>
            </w:r>
          </w:p>
          <w:p w:rsidR="00814348" w:rsidRDefault="00814348" w:rsidP="00A60C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814348">
              <w:rPr>
                <w:rFonts w:ascii="Times New Roman" w:hAnsi="Times New Roman" w:cs="Times New Roman"/>
              </w:rPr>
              <w:t>2.6.7.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>Формулировка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седьмого</w:t>
            </w:r>
            <w:r w:rsidRPr="003934B3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 повестки дня, поставленного на голосование:</w:t>
            </w:r>
          </w:p>
          <w:p w:rsidR="00814348" w:rsidRPr="002E022D" w:rsidRDefault="00E161BC" w:rsidP="00A60C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04296">
              <w:rPr>
                <w:rFonts w:ascii="Times New Roman" w:hAnsi="Times New Roman" w:cs="Times New Roman"/>
                <w:b/>
                <w:i/>
              </w:rPr>
              <w:t>Об установлении размеров вознаграждения членам Совета директоров ПАО НК «</w:t>
            </w:r>
            <w:proofErr w:type="spellStart"/>
            <w:r w:rsidRPr="00A04296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A04296">
              <w:rPr>
                <w:rFonts w:ascii="Times New Roman" w:hAnsi="Times New Roman" w:cs="Times New Roman"/>
                <w:b/>
                <w:i/>
              </w:rPr>
              <w:t xml:space="preserve">» и компенсации </w:t>
            </w:r>
            <w:r w:rsidRPr="002E022D">
              <w:rPr>
                <w:rFonts w:ascii="Times New Roman" w:hAnsi="Times New Roman" w:cs="Times New Roman"/>
                <w:b/>
                <w:i/>
              </w:rPr>
              <w:t>расходов, связанных с исполнением обязанностей членов Совета директоров ПАО НК «</w:t>
            </w:r>
            <w:proofErr w:type="spellStart"/>
            <w:r w:rsidRPr="002E022D">
              <w:rPr>
                <w:rFonts w:ascii="Times New Roman" w:hAnsi="Times New Roman" w:cs="Times New Roman"/>
                <w:b/>
                <w:i/>
              </w:rPr>
              <w:t>РуссНефть</w:t>
            </w:r>
            <w:proofErr w:type="spellEnd"/>
            <w:r w:rsidRPr="002E022D">
              <w:rPr>
                <w:rFonts w:ascii="Times New Roman" w:hAnsi="Times New Roman" w:cs="Times New Roman"/>
                <w:b/>
                <w:i/>
              </w:rPr>
              <w:t>»</w:t>
            </w:r>
            <w:r w:rsidR="00814348" w:rsidRPr="002E022D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14348" w:rsidRPr="002E022D" w:rsidRDefault="00814348" w:rsidP="008143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022D">
              <w:rPr>
                <w:rFonts w:ascii="Times New Roman" w:eastAsia="Times New Roman" w:hAnsi="Times New Roman" w:cs="Times New Roman"/>
                <w:lang w:eastAsia="ru-RU"/>
              </w:rPr>
              <w:t xml:space="preserve">Итоги голосования: </w:t>
            </w:r>
            <w:r w:rsidRPr="002E02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«за» - </w:t>
            </w:r>
            <w:r w:rsidRPr="002E022D">
              <w:rPr>
                <w:rFonts w:ascii="Times New Roman" w:hAnsi="Times New Roman" w:cs="Times New Roman"/>
                <w:b/>
                <w:i/>
              </w:rPr>
              <w:t>99,</w:t>
            </w:r>
            <w:r w:rsidR="002E022D" w:rsidRPr="002E022D">
              <w:rPr>
                <w:rFonts w:ascii="Times New Roman" w:hAnsi="Times New Roman" w:cs="Times New Roman"/>
                <w:b/>
                <w:i/>
              </w:rPr>
              <w:t>9706</w:t>
            </w:r>
            <w:r w:rsidRPr="002E02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% голосов, «против» - </w:t>
            </w:r>
            <w:r w:rsidRPr="002E022D">
              <w:rPr>
                <w:rFonts w:ascii="Times New Roman" w:hAnsi="Times New Roman" w:cs="Times New Roman"/>
                <w:b/>
                <w:i/>
              </w:rPr>
              <w:t>0,0</w:t>
            </w:r>
            <w:r w:rsidR="002E022D" w:rsidRPr="002E022D">
              <w:rPr>
                <w:rFonts w:ascii="Times New Roman" w:hAnsi="Times New Roman" w:cs="Times New Roman"/>
                <w:b/>
                <w:i/>
              </w:rPr>
              <w:t>265</w:t>
            </w:r>
            <w:r w:rsidRPr="002E022D">
              <w:rPr>
                <w:rFonts w:ascii="Times New Roman" w:hAnsi="Times New Roman" w:cs="Times New Roman"/>
                <w:b/>
                <w:i/>
              </w:rPr>
              <w:t>% голосов</w:t>
            </w:r>
            <w:r w:rsidRPr="002E02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«воздержался» - </w:t>
            </w:r>
            <w:r w:rsidRPr="002E022D">
              <w:rPr>
                <w:rFonts w:ascii="Times New Roman" w:hAnsi="Times New Roman" w:cs="Times New Roman"/>
                <w:b/>
                <w:i/>
              </w:rPr>
              <w:t>0,0</w:t>
            </w:r>
            <w:r w:rsidR="002E022D" w:rsidRPr="002E022D">
              <w:rPr>
                <w:rFonts w:ascii="Times New Roman" w:hAnsi="Times New Roman" w:cs="Times New Roman"/>
                <w:b/>
                <w:i/>
              </w:rPr>
              <w:t>029</w:t>
            </w:r>
            <w:r w:rsidRPr="002E022D">
              <w:rPr>
                <w:rFonts w:ascii="Times New Roman" w:hAnsi="Times New Roman" w:cs="Times New Roman"/>
                <w:b/>
                <w:i/>
              </w:rPr>
              <w:t>%</w:t>
            </w:r>
            <w:r w:rsidRPr="002E02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2E022D">
              <w:rPr>
                <w:rFonts w:ascii="Times New Roman" w:hAnsi="Times New Roman" w:cs="Times New Roman"/>
              </w:rPr>
              <w:t xml:space="preserve"> </w:t>
            </w:r>
            <w:r w:rsidRPr="002E022D">
              <w:rPr>
                <w:rFonts w:ascii="Times New Roman" w:hAnsi="Times New Roman" w:cs="Times New Roman"/>
                <w:b/>
                <w:i/>
              </w:rPr>
              <w:t>число голосов, которые не подсчитывались в связи с признанием бюллетеней недействительными – 0,0</w:t>
            </w:r>
            <w:r w:rsidR="0034214C" w:rsidRPr="002E022D">
              <w:rPr>
                <w:rFonts w:ascii="Times New Roman" w:hAnsi="Times New Roman" w:cs="Times New Roman"/>
                <w:b/>
                <w:i/>
              </w:rPr>
              <w:t>0</w:t>
            </w:r>
            <w:r w:rsidRPr="002E022D">
              <w:rPr>
                <w:rFonts w:ascii="Times New Roman" w:hAnsi="Times New Roman" w:cs="Times New Roman"/>
                <w:b/>
                <w:i/>
              </w:rPr>
              <w:t>00%.</w:t>
            </w:r>
          </w:p>
          <w:p w:rsidR="00814348" w:rsidRPr="002E022D" w:rsidRDefault="00814348" w:rsidP="008143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2E022D">
              <w:rPr>
                <w:rFonts w:ascii="Times New Roman" w:hAnsi="Times New Roman" w:cs="Times New Roman"/>
              </w:rPr>
              <w:t>2.6.8.</w:t>
            </w:r>
            <w:r w:rsidRPr="002E022D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Формулировка восьмого вопроса повестки дня, поставленного на голосование:</w:t>
            </w:r>
          </w:p>
          <w:p w:rsidR="00814348" w:rsidRPr="002E022D" w:rsidRDefault="00E161BC" w:rsidP="008143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022D">
              <w:rPr>
                <w:rFonts w:ascii="Times New Roman" w:hAnsi="Times New Roman" w:cs="Times New Roman"/>
                <w:b/>
                <w:i/>
              </w:rPr>
              <w:t>Об одобрении сделок, в совершении которых имеется заинтересованность»</w:t>
            </w:r>
            <w:r w:rsidR="00814348" w:rsidRPr="002E022D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14348" w:rsidRDefault="00814348" w:rsidP="00814348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022D">
              <w:rPr>
                <w:rFonts w:ascii="Times New Roman" w:eastAsia="Times New Roman" w:hAnsi="Times New Roman" w:cs="Times New Roman"/>
                <w:lang w:eastAsia="ru-RU"/>
              </w:rPr>
              <w:t xml:space="preserve">Итоги голосования: </w:t>
            </w:r>
            <w:r w:rsidRPr="002E02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«за» - </w:t>
            </w:r>
            <w:r w:rsidRPr="002E022D">
              <w:rPr>
                <w:rFonts w:ascii="Times New Roman" w:hAnsi="Times New Roman" w:cs="Times New Roman"/>
                <w:b/>
                <w:i/>
              </w:rPr>
              <w:t>99,97</w:t>
            </w:r>
            <w:r w:rsidR="002E022D" w:rsidRPr="002E022D">
              <w:rPr>
                <w:rFonts w:ascii="Times New Roman" w:hAnsi="Times New Roman" w:cs="Times New Roman"/>
                <w:b/>
                <w:i/>
              </w:rPr>
              <w:t>54</w:t>
            </w:r>
            <w:r w:rsidRPr="002E02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% голосов, «против» - </w:t>
            </w:r>
            <w:r w:rsidRPr="002E022D">
              <w:rPr>
                <w:rFonts w:ascii="Times New Roman" w:hAnsi="Times New Roman" w:cs="Times New Roman"/>
                <w:b/>
                <w:i/>
              </w:rPr>
              <w:t>0,0</w:t>
            </w:r>
            <w:r w:rsidR="002E022D" w:rsidRPr="002E022D">
              <w:rPr>
                <w:rFonts w:ascii="Times New Roman" w:hAnsi="Times New Roman" w:cs="Times New Roman"/>
                <w:b/>
                <w:i/>
              </w:rPr>
              <w:t>098</w:t>
            </w:r>
            <w:r w:rsidRPr="002E022D">
              <w:rPr>
                <w:rFonts w:ascii="Times New Roman" w:hAnsi="Times New Roman" w:cs="Times New Roman"/>
                <w:b/>
                <w:i/>
              </w:rPr>
              <w:t>% голосов</w:t>
            </w:r>
            <w:r w:rsidRPr="002E02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«воздержался» - </w:t>
            </w:r>
            <w:r w:rsidRPr="002E022D">
              <w:rPr>
                <w:rFonts w:ascii="Times New Roman" w:hAnsi="Times New Roman" w:cs="Times New Roman"/>
                <w:b/>
                <w:i/>
              </w:rPr>
              <w:t>0,</w:t>
            </w:r>
            <w:r w:rsidR="002E022D" w:rsidRPr="002E022D">
              <w:rPr>
                <w:rFonts w:ascii="Times New Roman" w:hAnsi="Times New Roman" w:cs="Times New Roman"/>
                <w:b/>
                <w:i/>
              </w:rPr>
              <w:t>0148</w:t>
            </w:r>
            <w:r w:rsidRPr="002E022D">
              <w:rPr>
                <w:rFonts w:ascii="Times New Roman" w:hAnsi="Times New Roman" w:cs="Times New Roman"/>
                <w:b/>
                <w:i/>
              </w:rPr>
              <w:t>%</w:t>
            </w:r>
            <w:r w:rsidRPr="002E02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2E022D">
              <w:rPr>
                <w:rFonts w:ascii="Times New Roman" w:hAnsi="Times New Roman" w:cs="Times New Roman"/>
              </w:rPr>
              <w:t xml:space="preserve"> </w:t>
            </w:r>
            <w:r w:rsidRPr="002E022D">
              <w:rPr>
                <w:rFonts w:ascii="Times New Roman" w:hAnsi="Times New Roman" w:cs="Times New Roman"/>
                <w:b/>
                <w:i/>
              </w:rPr>
              <w:t>число голосов, которые не подсчитывались в связи с признанием бюллетеней недействительными – 0,0</w:t>
            </w:r>
            <w:r w:rsidR="0034214C" w:rsidRPr="002E022D">
              <w:rPr>
                <w:rFonts w:ascii="Times New Roman" w:hAnsi="Times New Roman" w:cs="Times New Roman"/>
                <w:b/>
                <w:i/>
              </w:rPr>
              <w:t>0</w:t>
            </w:r>
            <w:r w:rsidRPr="002E022D">
              <w:rPr>
                <w:rFonts w:ascii="Times New Roman" w:hAnsi="Times New Roman" w:cs="Times New Roman"/>
                <w:b/>
                <w:i/>
              </w:rPr>
              <w:t>00%.</w:t>
            </w:r>
          </w:p>
          <w:p w:rsidR="00AC0B02" w:rsidRPr="00503713" w:rsidRDefault="00E161BC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2.6.9</w:t>
            </w:r>
            <w:r w:rsidR="00AC0B02" w:rsidRPr="00AC0B0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C0B02" w:rsidRPr="00503713">
              <w:rPr>
                <w:rFonts w:ascii="Times New Roman" w:eastAsia="Times New Roman" w:hAnsi="Times New Roman" w:cs="Times New Roman"/>
                <w:lang w:eastAsia="ru-RU"/>
              </w:rPr>
              <w:t>Формулировк</w:t>
            </w:r>
            <w:r w:rsidR="00AC0B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C0B02" w:rsidRPr="00503713">
              <w:rPr>
                <w:rFonts w:ascii="Times New Roman" w:eastAsia="Times New Roman" w:hAnsi="Times New Roman" w:cs="Times New Roman"/>
                <w:lang w:eastAsia="ru-RU"/>
              </w:rPr>
              <w:t xml:space="preserve"> решений, принятых общим собранием: </w:t>
            </w:r>
          </w:p>
          <w:p w:rsidR="00AC0B02" w:rsidRPr="00AC0B02" w:rsidRDefault="00AC0B02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0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Решение, принятое по первому вопросу повестки дня: </w:t>
            </w:r>
          </w:p>
          <w:p w:rsidR="00AC0B02" w:rsidRPr="00E161BC" w:rsidRDefault="00AC0B02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1.1.</w:t>
            </w:r>
            <w:r w:rsidR="00E161BC"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Утвердить годовой </w:t>
            </w:r>
            <w:r w:rsid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отчет ПАО НК «</w:t>
            </w:r>
            <w:proofErr w:type="spellStart"/>
            <w:r w:rsid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 за 2024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год.</w:t>
            </w:r>
          </w:p>
          <w:p w:rsidR="00AC0B02" w:rsidRPr="00AC0B02" w:rsidRDefault="00AC0B02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0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Решение, принятое по второму вопросу повестки дня: </w:t>
            </w:r>
          </w:p>
          <w:p w:rsidR="00AC0B02" w:rsidRPr="00AC0B02" w:rsidRDefault="00E161BC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2.1</w:t>
            </w:r>
            <w:r w:rsidR="00AC0B02"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AC0B02"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Утвердить годовую бухгалтерскую (финансовую) отчетность</w:t>
            </w:r>
            <w:r w:rsidR="00F357AE"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ПАО НК «</w:t>
            </w:r>
            <w:proofErr w:type="spellStart"/>
            <w:r w:rsidR="00F357AE"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="00F357AE"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за 2024</w:t>
            </w:r>
            <w:r w:rsidR="00AC0B02"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год</w:t>
            </w:r>
            <w:r w:rsidR="00AC0B02" w:rsidRPr="00AC0B0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C0B02" w:rsidRDefault="00AC0B02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02">
              <w:rPr>
                <w:rFonts w:ascii="Times New Roman" w:eastAsia="Times New Roman" w:hAnsi="Times New Roman" w:cs="Times New Roman"/>
                <w:lang w:eastAsia="ru-RU"/>
              </w:rPr>
              <w:t>Решение,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третьему вопросу повестки дня:</w:t>
            </w:r>
            <w:r w:rsidRPr="00AC0B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161BC" w:rsidRPr="00E161BC" w:rsidRDefault="00E161BC" w:rsidP="00E161BC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3.1. Из чистой прибыли в сумме 42 251 807 тыс. рублей, полученной по результатам 2024 года, направить 100 миллионов долларов США (по курсу Банка России, установленному на дату 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фактической выплаты дивидендов) на выплату дивидендов по привилегированным акциям ПАО НК «</w:t>
            </w:r>
            <w:proofErr w:type="spellStart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». Оставшуюся часть чистой прибыли не распределять.  </w:t>
            </w:r>
          </w:p>
          <w:p w:rsidR="00E161BC" w:rsidRPr="00E161BC" w:rsidRDefault="00E161BC" w:rsidP="00E161BC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Дивиденды по обыкновенным акциям не выплачивать.</w:t>
            </w:r>
          </w:p>
          <w:p w:rsidR="00E161BC" w:rsidRPr="00E161BC" w:rsidRDefault="00E161BC" w:rsidP="00E161BC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3.2. Утвердить 17 июля 2025 года в качестве даты определения лиц, имеющих право на получение дивидендов.</w:t>
            </w:r>
          </w:p>
          <w:p w:rsidR="00E161BC" w:rsidRDefault="00E161BC" w:rsidP="00E161BC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3.3. В соответствии с п. 6.3.1 Устава ПАО НК «</w:t>
            </w:r>
            <w:proofErr w:type="spellStart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 выплату дивидендов по привилегированным акциям ПАО НК «</w:t>
            </w:r>
            <w:proofErr w:type="spellStart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 по результатам 2024 года осуществить в денежной форме из расчета 1,0200750775 долларов США на одну привилегированную акцию ПАО НК «</w:t>
            </w:r>
            <w:proofErr w:type="spellStart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 по курсу Банка России, установленному на дату фактической выплаты дивидендов, в сроки, установленные законодательством, почтовыми или банковскими переводами по реквизитам акционера.</w:t>
            </w:r>
          </w:p>
          <w:p w:rsidR="00AC0B02" w:rsidRPr="00AC0B02" w:rsidRDefault="00AC0B02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0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Решение, принятое по четвертому вопросу повестки дня: </w:t>
            </w:r>
          </w:p>
          <w:p w:rsidR="00C26E0A" w:rsidRPr="00E161BC" w:rsidRDefault="00C26E0A" w:rsidP="00C26E0A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4.1. Избрать Совет директоров ПАО НК «</w:t>
            </w:r>
            <w:proofErr w:type="spellStart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из следующих лиц: </w:t>
            </w:r>
          </w:p>
          <w:p w:rsidR="00E161BC" w:rsidRPr="00E161BC" w:rsidRDefault="00E161BC" w:rsidP="00E161BC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Авалишвили Давид Гурамович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2. </w:t>
            </w:r>
            <w:proofErr w:type="spellStart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Дерех</w:t>
            </w:r>
            <w:proofErr w:type="spellEnd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Андрей Михайлович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 Кузьменков Алексей Александрович</w:t>
            </w:r>
          </w:p>
          <w:p w:rsidR="00E161BC" w:rsidRDefault="00E161BC" w:rsidP="00E161BC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 Макарова Елена Александровна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 Максимов Антон Львович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 Мартынов Виктор Георгиевич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</w:p>
          <w:p w:rsidR="00E161BC" w:rsidRPr="00E161BC" w:rsidRDefault="00E161BC" w:rsidP="00E161BC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7. Прозоровская Ольга Евгеньевна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8. Романов Дмитрий Вячеславович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9. </w:t>
            </w:r>
            <w:proofErr w:type="spellStart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Сидский</w:t>
            </w:r>
            <w:proofErr w:type="spellEnd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Николай Алексеевич</w:t>
            </w:r>
          </w:p>
          <w:p w:rsidR="00AC0B02" w:rsidRPr="00E161BC" w:rsidRDefault="00E161BC" w:rsidP="00E161BC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10. Степашин Сергей Вадимович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11. Щербак Владимир Львович.</w:t>
            </w:r>
            <w:r w:rsidR="00C26E0A"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</w:p>
          <w:p w:rsidR="00AC0B02" w:rsidRPr="00AC0B02" w:rsidRDefault="00AC0B02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0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Решение, принятое по пятому вопросу повестки дня: </w:t>
            </w:r>
          </w:p>
          <w:p w:rsidR="00AC0B02" w:rsidRPr="00217325" w:rsidRDefault="00E161BC" w:rsidP="00E161BC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5.1. Избрать Ревизионную комиссию ПАО НК «</w:t>
            </w:r>
            <w:proofErr w:type="spellStart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E161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 в количестве 3 человек из следующих лиц: Саморукова Елена Владиславовна, Сергеева Елена Александровна, Шкалдова Вероника Вячеславовна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C0B02" w:rsidRPr="00AC0B02" w:rsidRDefault="00AC0B02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0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Решение, принятое по шестому вопросу повестки дня: </w:t>
            </w:r>
          </w:p>
          <w:p w:rsidR="00217325" w:rsidRPr="00AD5C21" w:rsidRDefault="00186633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D5C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6.1. Назначить аудиторской организацией ПАО НК «</w:t>
            </w:r>
            <w:proofErr w:type="spellStart"/>
            <w:r w:rsidRPr="00AD5C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AD5C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по проведению аудита бухгалтерской (финансовой) отчетности в 2025 году </w:t>
            </w:r>
            <w:proofErr w:type="spellStart"/>
            <w:r w:rsidRPr="00AD5C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Юникон</w:t>
            </w:r>
            <w:proofErr w:type="spellEnd"/>
            <w:r w:rsidRPr="00AD5C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АО (ОГРН 1037739271701)</w:t>
            </w:r>
            <w:r w:rsidR="00AD5C21" w:rsidRPr="00AD5C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AC0B02" w:rsidRPr="00AC0B02" w:rsidRDefault="00AC0B02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0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Решение, принятое по седьмому вопросу повестки дня: </w:t>
            </w:r>
          </w:p>
          <w:p w:rsidR="000C7F11" w:rsidRPr="000C7F11" w:rsidRDefault="000C7F11" w:rsidP="000C7F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7.1. Установить размер вознаграждения Председателю Совета директоров и независимым членам Совета директоров ПАО НК «</w:t>
            </w:r>
            <w:proofErr w:type="spellStart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 и компенсации расходов, связанных с исполнением ими обязанностей членов Совета директоров ПАО НК «</w:t>
            </w:r>
            <w:proofErr w:type="spellStart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», согласно Приложению 1. </w:t>
            </w:r>
          </w:p>
          <w:p w:rsidR="000C7F11" w:rsidRPr="000C7F11" w:rsidRDefault="000C7F11" w:rsidP="000C7F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7.2. Компенсировать Председателю и независимым членам Совета директоров ПАО НК «</w:t>
            </w:r>
            <w:proofErr w:type="spellStart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 следующие расходы (документально подтвержденные):</w:t>
            </w:r>
          </w:p>
          <w:p w:rsidR="000C7F11" w:rsidRPr="000C7F11" w:rsidRDefault="000C7F11" w:rsidP="000C7F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расходы, связанные с проездом членов Совета директоров к месту проведения заседаний Совета директоров и/или комитета при Совете директоров (в том числе расходы по проезду бизнес-классом); </w:t>
            </w:r>
          </w:p>
          <w:p w:rsidR="000C7F11" w:rsidRPr="000C7F11" w:rsidRDefault="000C7F11" w:rsidP="000C7F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 расходы, связанные с проживанием членов Совета директоров в период проведения заседаний Совета директоров и/или комитета при Совете директоров в гостиницах любых категорий;</w:t>
            </w:r>
          </w:p>
          <w:p w:rsidR="000C7F11" w:rsidRPr="000C7F11" w:rsidRDefault="000C7F11" w:rsidP="000C7F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 иные обоснованные расходы, связанные с реализацией прав и обязанностей в рамках осуществления полномочий члена Совета директоров ПАО НК «</w:t>
            </w:r>
            <w:proofErr w:type="spellStart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».</w:t>
            </w:r>
          </w:p>
          <w:p w:rsidR="000C7F11" w:rsidRPr="000C7F11" w:rsidRDefault="000C7F11" w:rsidP="000C7F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7.3. Расчет и порядок выплаты вознаграждения членам Совета директоров и компенсации расходов, связанных с исполнением обязанностей членов Совета директоров, осуществляется в соответствии с Положением о вознаграждениях членам Совета директоров и компенсации расходов, связанных с исполнением обязанностей членов Совета директоров ПАО НК «</w:t>
            </w:r>
            <w:proofErr w:type="spellStart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».</w:t>
            </w:r>
          </w:p>
          <w:p w:rsidR="00AC0B02" w:rsidRPr="000C7F11" w:rsidRDefault="000C7F11" w:rsidP="000C7F1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7.4. Остальным членам Совета директоров ПАО НК «</w:t>
            </w:r>
            <w:proofErr w:type="spellStart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 вознаграждение не выплачивать, компенсацию расходов, связанных с исполнением обязанностей членов Совета директоров ПАО НК «</w:t>
            </w:r>
            <w:proofErr w:type="spellStart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РуссНефть</w:t>
            </w:r>
            <w:proofErr w:type="spellEnd"/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», не производить.</w:t>
            </w:r>
          </w:p>
          <w:p w:rsidR="00AC0B02" w:rsidRPr="00AC0B02" w:rsidRDefault="00AC0B02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02">
              <w:rPr>
                <w:rFonts w:ascii="Times New Roman" w:eastAsia="Times New Roman" w:hAnsi="Times New Roman" w:cs="Times New Roman"/>
                <w:lang w:eastAsia="ru-RU"/>
              </w:rPr>
              <w:t>Решение, принятое по восьмому вопросу повестки дня:</w:t>
            </w:r>
          </w:p>
          <w:p w:rsidR="00217325" w:rsidRPr="000C7F11" w:rsidRDefault="000C7F11" w:rsidP="00AC0B02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7F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8.1. Одобрить сделки, указанные в п.1 Приложения 2.</w:t>
            </w:r>
          </w:p>
          <w:p w:rsidR="002F0B61" w:rsidRPr="00217325" w:rsidRDefault="00217325" w:rsidP="002F0B61">
            <w:pPr>
              <w:autoSpaceDE w:val="0"/>
              <w:autoSpaceDN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32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2F0B61" w:rsidRPr="00807BFF">
              <w:rPr>
                <w:rFonts w:ascii="Times New Roman" w:eastAsia="Times New Roman" w:hAnsi="Times New Roman" w:cs="Times New Roman"/>
                <w:lang w:eastAsia="ru-RU"/>
              </w:rPr>
              <w:t xml:space="preserve">Дата составления и номер </w:t>
            </w:r>
            <w:r w:rsidR="002F0B61" w:rsidRPr="008625F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протокола общего собрания </w:t>
            </w:r>
            <w:r w:rsidR="0050194A" w:rsidRPr="008625F5">
              <w:rPr>
                <w:rFonts w:ascii="Times New Roman" w:eastAsia="Times New Roman" w:hAnsi="Times New Roman" w:cs="Times New Roman"/>
                <w:lang w:eastAsia="ru-RU"/>
              </w:rPr>
              <w:t>участников (</w:t>
            </w:r>
            <w:r w:rsidR="002F0B61" w:rsidRPr="008625F5">
              <w:rPr>
                <w:rFonts w:ascii="Times New Roman" w:eastAsia="Times New Roman" w:hAnsi="Times New Roman" w:cs="Times New Roman"/>
                <w:lang w:eastAsia="ru-RU"/>
              </w:rPr>
              <w:t>акционеров</w:t>
            </w:r>
            <w:r w:rsidR="0050194A" w:rsidRPr="008625F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F0B61" w:rsidRPr="008625F5"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эмитента: </w:t>
            </w:r>
            <w:r w:rsidR="008625F5" w:rsidRPr="008625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  <w:r w:rsidR="00061FA0" w:rsidRPr="008625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8625F5" w:rsidRPr="008625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июл</w:t>
            </w:r>
            <w:r w:rsidRPr="008625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</w:t>
            </w:r>
            <w:r w:rsidR="002F0B61" w:rsidRPr="008625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</w:t>
            </w:r>
            <w:r w:rsidR="0050194A" w:rsidRPr="008625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0C7F11" w:rsidRPr="008625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2F0B61" w:rsidRPr="008625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года, протокол № б/н.</w:t>
            </w:r>
            <w:r w:rsidR="002F0B61" w:rsidRPr="00807B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D93E80" w:rsidRPr="0054291D" w:rsidRDefault="002F0B61" w:rsidP="005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0B61">
              <w:rPr>
                <w:rFonts w:ascii="Times New Roman" w:hAnsi="Times New Roman" w:cs="Times New Roman"/>
              </w:rPr>
              <w:t>2.</w:t>
            </w:r>
            <w:r w:rsidR="00217325">
              <w:rPr>
                <w:rFonts w:ascii="Times New Roman" w:hAnsi="Times New Roman" w:cs="Times New Roman"/>
              </w:rPr>
              <w:t>8</w:t>
            </w:r>
            <w:r w:rsidRPr="002F0B61">
              <w:rPr>
                <w:rFonts w:ascii="Times New Roman" w:hAnsi="Times New Roman" w:cs="Times New Roman"/>
              </w:rPr>
              <w:t xml:space="preserve">. </w:t>
            </w:r>
            <w:r w:rsidR="00EC5541" w:rsidRPr="00EC5541">
              <w:rPr>
                <w:rFonts w:ascii="Times New Roman" w:hAnsi="Times New Roman" w:cs="Times New Roman"/>
              </w:rPr>
              <w:t xml:space="preserve">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="00EC5541" w:rsidRPr="00483EA9">
              <w:rPr>
                <w:rFonts w:ascii="Times New Roman" w:hAnsi="Times New Roman" w:cs="Times New Roman"/>
                <w:b/>
                <w:i/>
              </w:rPr>
              <w:t>акции обыкновенные именные бездокументарные, государственный регистрационный номер 1-02-39134-Н, дата государственной регистрации 05.10.2016; международный код (номер) идентификации ценных бумаг (ISIN): RU000А0JSE60;</w:t>
            </w:r>
            <w:r w:rsidR="008923B1" w:rsidRPr="00483EA9">
              <w:rPr>
                <w:rFonts w:ascii="Times New Roman" w:hAnsi="Times New Roman" w:cs="Times New Roman"/>
                <w:b/>
                <w:i/>
              </w:rPr>
              <w:t xml:space="preserve"> международный код классификации финансовых инструментов (CFI): ESVXFR</w:t>
            </w:r>
            <w:r w:rsidR="00560156">
              <w:rPr>
                <w:rFonts w:ascii="Times New Roman" w:hAnsi="Times New Roman" w:cs="Times New Roman"/>
              </w:rPr>
              <w:t>.</w:t>
            </w:r>
            <w:r w:rsidR="00EC5541" w:rsidRPr="00EC55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6075" w:rsidRPr="002F0B61" w:rsidTr="00AE2B32">
        <w:trPr>
          <w:cantSplit/>
        </w:trPr>
        <w:tc>
          <w:tcPr>
            <w:tcW w:w="10064" w:type="dxa"/>
            <w:gridSpan w:val="11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Подпись</w:t>
            </w:r>
          </w:p>
        </w:tc>
      </w:tr>
      <w:tr w:rsidR="00AE6075" w:rsidRPr="002F0B61" w:rsidTr="00AE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6194" w:rsidRPr="002F0B61" w:rsidRDefault="00AE6075" w:rsidP="00186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 xml:space="preserve">3.1. </w:t>
            </w:r>
            <w:r w:rsidR="00186194" w:rsidRPr="002F0B61">
              <w:rPr>
                <w:rFonts w:ascii="Times New Roman" w:eastAsia="Times New Roman" w:hAnsi="Times New Roman" w:cs="Times New Roman"/>
                <w:lang w:eastAsia="ru-RU"/>
              </w:rPr>
              <w:t>Вице-президент ПАО НК «РуссНефть»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6075" w:rsidRPr="002F0B61" w:rsidRDefault="00186194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bCs/>
                <w:lang w:eastAsia="ru-RU"/>
              </w:rPr>
              <w:t>Д.В. Романов</w:t>
            </w:r>
            <w:r w:rsidR="00AE6075" w:rsidRPr="002F0B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6075" w:rsidRPr="002F0B61" w:rsidTr="00AE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6075" w:rsidRPr="002F0B61" w:rsidTr="00AE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075" w:rsidRPr="00887EBF" w:rsidRDefault="008625F5" w:rsidP="0009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075" w:rsidRPr="002F0B61" w:rsidRDefault="008625F5" w:rsidP="0009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21732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075" w:rsidRPr="002F0B61" w:rsidRDefault="004A3B1C" w:rsidP="002173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83E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6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6075" w:rsidRPr="002F0B61" w:rsidTr="00AE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075" w:rsidRPr="002F0B61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6075" w:rsidRPr="00AE6075" w:rsidRDefault="00AE6075" w:rsidP="00AE6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AE6075" w:rsidRPr="00AE6075" w:rsidSect="00483EA9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19D"/>
    <w:multiLevelType w:val="hybridMultilevel"/>
    <w:tmpl w:val="6884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C61"/>
    <w:multiLevelType w:val="hybridMultilevel"/>
    <w:tmpl w:val="C49E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23B1"/>
    <w:multiLevelType w:val="hybridMultilevel"/>
    <w:tmpl w:val="C614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2977"/>
    <w:multiLevelType w:val="multilevel"/>
    <w:tmpl w:val="0834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6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52" w:hanging="1440"/>
      </w:pPr>
      <w:rPr>
        <w:rFonts w:hint="default"/>
        <w:b/>
      </w:rPr>
    </w:lvl>
  </w:abstractNum>
  <w:abstractNum w:abstractNumId="4" w15:restartNumberingAfterBreak="0">
    <w:nsid w:val="271A596D"/>
    <w:multiLevelType w:val="hybridMultilevel"/>
    <w:tmpl w:val="76E23F1C"/>
    <w:lvl w:ilvl="0" w:tplc="97982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A10CEE"/>
    <w:multiLevelType w:val="hybridMultilevel"/>
    <w:tmpl w:val="59A8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F4B73"/>
    <w:multiLevelType w:val="hybridMultilevel"/>
    <w:tmpl w:val="8126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5583"/>
    <w:multiLevelType w:val="multilevel"/>
    <w:tmpl w:val="A4001C7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74"/>
    <w:rsid w:val="00014943"/>
    <w:rsid w:val="00014B59"/>
    <w:rsid w:val="00021CE0"/>
    <w:rsid w:val="00044D0C"/>
    <w:rsid w:val="00055E2B"/>
    <w:rsid w:val="00061FA0"/>
    <w:rsid w:val="00075B01"/>
    <w:rsid w:val="0009791B"/>
    <w:rsid w:val="000A179D"/>
    <w:rsid w:val="000A3EFC"/>
    <w:rsid w:val="000B6B79"/>
    <w:rsid w:val="000C7F11"/>
    <w:rsid w:val="000D316D"/>
    <w:rsid w:val="000E0CE6"/>
    <w:rsid w:val="000F34F4"/>
    <w:rsid w:val="001021B3"/>
    <w:rsid w:val="00121F05"/>
    <w:rsid w:val="0012454D"/>
    <w:rsid w:val="0013046B"/>
    <w:rsid w:val="0013559A"/>
    <w:rsid w:val="00156DD2"/>
    <w:rsid w:val="00156EEF"/>
    <w:rsid w:val="00160D63"/>
    <w:rsid w:val="00167A0F"/>
    <w:rsid w:val="0018340B"/>
    <w:rsid w:val="00186194"/>
    <w:rsid w:val="00186633"/>
    <w:rsid w:val="00193CFC"/>
    <w:rsid w:val="001940B9"/>
    <w:rsid w:val="001A7F2F"/>
    <w:rsid w:val="00200EE3"/>
    <w:rsid w:val="002029F4"/>
    <w:rsid w:val="00217325"/>
    <w:rsid w:val="002173C4"/>
    <w:rsid w:val="00223E5E"/>
    <w:rsid w:val="0026543F"/>
    <w:rsid w:val="00267E50"/>
    <w:rsid w:val="002725E0"/>
    <w:rsid w:val="002951ED"/>
    <w:rsid w:val="0029678D"/>
    <w:rsid w:val="002A3586"/>
    <w:rsid w:val="002B3E4A"/>
    <w:rsid w:val="002D4880"/>
    <w:rsid w:val="002E022D"/>
    <w:rsid w:val="002F0B61"/>
    <w:rsid w:val="002F2564"/>
    <w:rsid w:val="002F5049"/>
    <w:rsid w:val="00306D93"/>
    <w:rsid w:val="00310A53"/>
    <w:rsid w:val="0033127E"/>
    <w:rsid w:val="0034214C"/>
    <w:rsid w:val="00343575"/>
    <w:rsid w:val="00351094"/>
    <w:rsid w:val="003921AB"/>
    <w:rsid w:val="003934B3"/>
    <w:rsid w:val="00395E69"/>
    <w:rsid w:val="003974E6"/>
    <w:rsid w:val="00397ED0"/>
    <w:rsid w:val="003A5C25"/>
    <w:rsid w:val="003B30B7"/>
    <w:rsid w:val="003B5C89"/>
    <w:rsid w:val="003D4BD3"/>
    <w:rsid w:val="003F7210"/>
    <w:rsid w:val="00401BA1"/>
    <w:rsid w:val="004051BA"/>
    <w:rsid w:val="00407761"/>
    <w:rsid w:val="00407CFC"/>
    <w:rsid w:val="00411C3D"/>
    <w:rsid w:val="00416FAC"/>
    <w:rsid w:val="00424854"/>
    <w:rsid w:val="00445B15"/>
    <w:rsid w:val="00454A85"/>
    <w:rsid w:val="00463313"/>
    <w:rsid w:val="00472F68"/>
    <w:rsid w:val="004819CB"/>
    <w:rsid w:val="00483EA9"/>
    <w:rsid w:val="004854C7"/>
    <w:rsid w:val="0048573D"/>
    <w:rsid w:val="004911D8"/>
    <w:rsid w:val="004935EC"/>
    <w:rsid w:val="004A3B1C"/>
    <w:rsid w:val="004B74DB"/>
    <w:rsid w:val="004C3E15"/>
    <w:rsid w:val="004C5A11"/>
    <w:rsid w:val="004C6822"/>
    <w:rsid w:val="004E448B"/>
    <w:rsid w:val="0050194A"/>
    <w:rsid w:val="00503713"/>
    <w:rsid w:val="005247A7"/>
    <w:rsid w:val="00526BFA"/>
    <w:rsid w:val="00527EDA"/>
    <w:rsid w:val="00530066"/>
    <w:rsid w:val="00533D9C"/>
    <w:rsid w:val="0054291D"/>
    <w:rsid w:val="00557A58"/>
    <w:rsid w:val="00560156"/>
    <w:rsid w:val="00560348"/>
    <w:rsid w:val="005630D0"/>
    <w:rsid w:val="00565B05"/>
    <w:rsid w:val="00573C56"/>
    <w:rsid w:val="005776B2"/>
    <w:rsid w:val="0059554F"/>
    <w:rsid w:val="005A0C72"/>
    <w:rsid w:val="005E25B2"/>
    <w:rsid w:val="005F38D8"/>
    <w:rsid w:val="0060377B"/>
    <w:rsid w:val="00606CFD"/>
    <w:rsid w:val="00607A74"/>
    <w:rsid w:val="00614F9D"/>
    <w:rsid w:val="006350A3"/>
    <w:rsid w:val="00651406"/>
    <w:rsid w:val="00667BAF"/>
    <w:rsid w:val="00694D78"/>
    <w:rsid w:val="00695D30"/>
    <w:rsid w:val="006A2848"/>
    <w:rsid w:val="006D24E0"/>
    <w:rsid w:val="006D668C"/>
    <w:rsid w:val="006D6B6B"/>
    <w:rsid w:val="006E3927"/>
    <w:rsid w:val="006F07BF"/>
    <w:rsid w:val="006F4A1A"/>
    <w:rsid w:val="00704044"/>
    <w:rsid w:val="00720359"/>
    <w:rsid w:val="00723676"/>
    <w:rsid w:val="00725E40"/>
    <w:rsid w:val="007353F8"/>
    <w:rsid w:val="00735799"/>
    <w:rsid w:val="00783435"/>
    <w:rsid w:val="0079588C"/>
    <w:rsid w:val="007A5353"/>
    <w:rsid w:val="007B1B5C"/>
    <w:rsid w:val="007C21BA"/>
    <w:rsid w:val="007D088B"/>
    <w:rsid w:val="007D4789"/>
    <w:rsid w:val="007E6679"/>
    <w:rsid w:val="007F1033"/>
    <w:rsid w:val="007F4666"/>
    <w:rsid w:val="00800E74"/>
    <w:rsid w:val="00807BFF"/>
    <w:rsid w:val="00814348"/>
    <w:rsid w:val="0081583D"/>
    <w:rsid w:val="00816487"/>
    <w:rsid w:val="0081687B"/>
    <w:rsid w:val="008260D6"/>
    <w:rsid w:val="008263EB"/>
    <w:rsid w:val="0084060C"/>
    <w:rsid w:val="00842BCF"/>
    <w:rsid w:val="00854069"/>
    <w:rsid w:val="00854210"/>
    <w:rsid w:val="00857F2F"/>
    <w:rsid w:val="00861363"/>
    <w:rsid w:val="008625F5"/>
    <w:rsid w:val="00874A9C"/>
    <w:rsid w:val="00874F56"/>
    <w:rsid w:val="0087771F"/>
    <w:rsid w:val="00887EBF"/>
    <w:rsid w:val="008923B1"/>
    <w:rsid w:val="008B10C1"/>
    <w:rsid w:val="008B5185"/>
    <w:rsid w:val="008C2696"/>
    <w:rsid w:val="008E0497"/>
    <w:rsid w:val="008E32B5"/>
    <w:rsid w:val="008E5BF5"/>
    <w:rsid w:val="008F6EC6"/>
    <w:rsid w:val="008F70AB"/>
    <w:rsid w:val="00901D62"/>
    <w:rsid w:val="00901FCB"/>
    <w:rsid w:val="00945BCC"/>
    <w:rsid w:val="009630B0"/>
    <w:rsid w:val="009B64A1"/>
    <w:rsid w:val="009C1BF3"/>
    <w:rsid w:val="009C5351"/>
    <w:rsid w:val="009D53E8"/>
    <w:rsid w:val="009E7108"/>
    <w:rsid w:val="009F28AA"/>
    <w:rsid w:val="00A23D88"/>
    <w:rsid w:val="00A36F25"/>
    <w:rsid w:val="00A5118F"/>
    <w:rsid w:val="00A56C50"/>
    <w:rsid w:val="00A60C11"/>
    <w:rsid w:val="00A6502A"/>
    <w:rsid w:val="00A73DFF"/>
    <w:rsid w:val="00A75354"/>
    <w:rsid w:val="00A90B29"/>
    <w:rsid w:val="00AA7D78"/>
    <w:rsid w:val="00AC0B02"/>
    <w:rsid w:val="00AD5C21"/>
    <w:rsid w:val="00AE2B32"/>
    <w:rsid w:val="00AE6075"/>
    <w:rsid w:val="00B05499"/>
    <w:rsid w:val="00B13444"/>
    <w:rsid w:val="00B21FFB"/>
    <w:rsid w:val="00B26E11"/>
    <w:rsid w:val="00B343D2"/>
    <w:rsid w:val="00B46990"/>
    <w:rsid w:val="00B602E6"/>
    <w:rsid w:val="00B60C9F"/>
    <w:rsid w:val="00B7095D"/>
    <w:rsid w:val="00B730E9"/>
    <w:rsid w:val="00B871C9"/>
    <w:rsid w:val="00BA2E12"/>
    <w:rsid w:val="00BA473E"/>
    <w:rsid w:val="00BB5026"/>
    <w:rsid w:val="00BB5941"/>
    <w:rsid w:val="00BC2194"/>
    <w:rsid w:val="00BC7233"/>
    <w:rsid w:val="00BD2964"/>
    <w:rsid w:val="00BD644B"/>
    <w:rsid w:val="00C02BF8"/>
    <w:rsid w:val="00C1039A"/>
    <w:rsid w:val="00C163ED"/>
    <w:rsid w:val="00C26E0A"/>
    <w:rsid w:val="00C373F2"/>
    <w:rsid w:val="00C419D0"/>
    <w:rsid w:val="00C50637"/>
    <w:rsid w:val="00C54B84"/>
    <w:rsid w:val="00C808B9"/>
    <w:rsid w:val="00CA0223"/>
    <w:rsid w:val="00CB3EC9"/>
    <w:rsid w:val="00CB6868"/>
    <w:rsid w:val="00CC5003"/>
    <w:rsid w:val="00CC5B84"/>
    <w:rsid w:val="00CC7A88"/>
    <w:rsid w:val="00CD4E3B"/>
    <w:rsid w:val="00CF3E16"/>
    <w:rsid w:val="00CF44C3"/>
    <w:rsid w:val="00D16640"/>
    <w:rsid w:val="00D20C12"/>
    <w:rsid w:val="00D21A95"/>
    <w:rsid w:val="00D44998"/>
    <w:rsid w:val="00D44C57"/>
    <w:rsid w:val="00D47C2A"/>
    <w:rsid w:val="00D5313E"/>
    <w:rsid w:val="00D77E78"/>
    <w:rsid w:val="00D8492A"/>
    <w:rsid w:val="00D93E80"/>
    <w:rsid w:val="00D961A8"/>
    <w:rsid w:val="00DA0269"/>
    <w:rsid w:val="00DA3B78"/>
    <w:rsid w:val="00DB1339"/>
    <w:rsid w:val="00DB1958"/>
    <w:rsid w:val="00DB2FE7"/>
    <w:rsid w:val="00DB7256"/>
    <w:rsid w:val="00DD27E5"/>
    <w:rsid w:val="00DF1F14"/>
    <w:rsid w:val="00DF7D10"/>
    <w:rsid w:val="00E00371"/>
    <w:rsid w:val="00E14D3C"/>
    <w:rsid w:val="00E161BC"/>
    <w:rsid w:val="00E20E1A"/>
    <w:rsid w:val="00E268ED"/>
    <w:rsid w:val="00E26C47"/>
    <w:rsid w:val="00E31795"/>
    <w:rsid w:val="00E412E7"/>
    <w:rsid w:val="00E44459"/>
    <w:rsid w:val="00E628D2"/>
    <w:rsid w:val="00E63F03"/>
    <w:rsid w:val="00E6400C"/>
    <w:rsid w:val="00E6434A"/>
    <w:rsid w:val="00E73DCC"/>
    <w:rsid w:val="00E82F27"/>
    <w:rsid w:val="00E96059"/>
    <w:rsid w:val="00EB24F9"/>
    <w:rsid w:val="00EB498B"/>
    <w:rsid w:val="00EC5541"/>
    <w:rsid w:val="00ED4BCC"/>
    <w:rsid w:val="00ED5F7D"/>
    <w:rsid w:val="00EE3212"/>
    <w:rsid w:val="00EE762A"/>
    <w:rsid w:val="00F0456A"/>
    <w:rsid w:val="00F21764"/>
    <w:rsid w:val="00F34029"/>
    <w:rsid w:val="00F34951"/>
    <w:rsid w:val="00F3498A"/>
    <w:rsid w:val="00F357AE"/>
    <w:rsid w:val="00F36B9C"/>
    <w:rsid w:val="00F5326B"/>
    <w:rsid w:val="00F55465"/>
    <w:rsid w:val="00F623CA"/>
    <w:rsid w:val="00F7664B"/>
    <w:rsid w:val="00F772A7"/>
    <w:rsid w:val="00F840C5"/>
    <w:rsid w:val="00F854C7"/>
    <w:rsid w:val="00F91268"/>
    <w:rsid w:val="00F91E2A"/>
    <w:rsid w:val="00F93CE9"/>
    <w:rsid w:val="00FA1104"/>
    <w:rsid w:val="00FB7B6A"/>
    <w:rsid w:val="00FB7C5D"/>
    <w:rsid w:val="00FC6F05"/>
    <w:rsid w:val="00FD0B4A"/>
    <w:rsid w:val="00FE0CE2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ABE1"/>
  <w15:docId w15:val="{C130A00B-5273-4236-A390-0622E18F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444"/>
    <w:pPr>
      <w:ind w:left="720"/>
      <w:contextualSpacing/>
    </w:pPr>
  </w:style>
  <w:style w:type="character" w:customStyle="1" w:styleId="SUBST">
    <w:name w:val="__SUBST"/>
    <w:uiPriority w:val="99"/>
    <w:rsid w:val="000F34F4"/>
    <w:rPr>
      <w:b/>
      <w:i/>
      <w:sz w:val="22"/>
    </w:rPr>
  </w:style>
  <w:style w:type="character" w:styleId="a5">
    <w:name w:val="Hyperlink"/>
    <w:basedOn w:val="a0"/>
    <w:uiPriority w:val="99"/>
    <w:rsid w:val="009D53E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D78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EE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2263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97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neft.ru/" TargetMode="External"/><Relationship Id="rId5" Type="http://schemas.openxmlformats.org/officeDocument/2006/relationships/hyperlink" Target="http://www.e-disclosure.ru/portal/company.aspx?id=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3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"Саратовнефтегаз"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Светлана Валентиновна</dc:creator>
  <cp:lastModifiedBy>Орехова Елена Геннадьевна</cp:lastModifiedBy>
  <cp:revision>44</cp:revision>
  <cp:lastPrinted>2024-06-27T14:59:00Z</cp:lastPrinted>
  <dcterms:created xsi:type="dcterms:W3CDTF">2023-09-20T08:08:00Z</dcterms:created>
  <dcterms:modified xsi:type="dcterms:W3CDTF">2025-07-01T07:53:00Z</dcterms:modified>
</cp:coreProperties>
</file>