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075" w:rsidRPr="003934B3" w:rsidRDefault="002D4880" w:rsidP="00AE2B32">
      <w:pPr>
        <w:adjustRightInd w:val="0"/>
        <w:spacing w:after="0" w:line="240" w:lineRule="auto"/>
        <w:jc w:val="center"/>
        <w:outlineLvl w:val="0"/>
        <w:rPr>
          <w:rFonts w:ascii="Times New Roman" w:hAnsi="Times New Roman" w:cs="Times New Roman"/>
          <w:b/>
          <w:bCs/>
          <w:color w:val="000000"/>
          <w:sz w:val="24"/>
          <w:szCs w:val="24"/>
        </w:rPr>
      </w:pPr>
      <w:r w:rsidRPr="003934B3">
        <w:rPr>
          <w:rFonts w:ascii="Times New Roman" w:hAnsi="Times New Roman" w:cs="Times New Roman"/>
          <w:b/>
          <w:bCs/>
          <w:color w:val="000000"/>
          <w:sz w:val="24"/>
          <w:szCs w:val="24"/>
        </w:rPr>
        <w:t xml:space="preserve">Сообщение </w:t>
      </w:r>
      <w:r w:rsidRPr="003934B3">
        <w:rPr>
          <w:rFonts w:ascii="Times New Roman" w:hAnsi="Times New Roman" w:cs="Times New Roman"/>
          <w:b/>
          <w:bCs/>
          <w:color w:val="000000"/>
          <w:sz w:val="24"/>
          <w:szCs w:val="24"/>
        </w:rPr>
        <w:br/>
        <w:t>о</w:t>
      </w:r>
      <w:r w:rsidR="006A2848" w:rsidRPr="003934B3">
        <w:rPr>
          <w:rFonts w:ascii="Times New Roman" w:hAnsi="Times New Roman" w:cs="Times New Roman"/>
          <w:b/>
          <w:bCs/>
          <w:sz w:val="24"/>
          <w:szCs w:val="24"/>
        </w:rPr>
        <w:t xml:space="preserve"> проведении общего собрания участников (акционеров) эмитента</w:t>
      </w:r>
      <w:r w:rsidRPr="003934B3">
        <w:rPr>
          <w:rFonts w:ascii="Times New Roman" w:hAnsi="Times New Roman" w:cs="Times New Roman"/>
          <w:b/>
          <w:bCs/>
          <w:sz w:val="24"/>
          <w:szCs w:val="24"/>
        </w:rPr>
        <w:t xml:space="preserve"> и </w:t>
      </w:r>
      <w:r w:rsidR="006A2848" w:rsidRPr="003934B3">
        <w:rPr>
          <w:rFonts w:ascii="Times New Roman" w:hAnsi="Times New Roman" w:cs="Times New Roman"/>
          <w:b/>
          <w:bCs/>
          <w:sz w:val="24"/>
          <w:szCs w:val="24"/>
        </w:rPr>
        <w:t xml:space="preserve">принятых </w:t>
      </w:r>
      <w:r w:rsidRPr="003934B3">
        <w:rPr>
          <w:rFonts w:ascii="Times New Roman" w:hAnsi="Times New Roman" w:cs="Times New Roman"/>
          <w:b/>
          <w:bCs/>
          <w:sz w:val="24"/>
          <w:szCs w:val="24"/>
        </w:rPr>
        <w:t>им решениях</w:t>
      </w:r>
      <w:r w:rsidR="006A2848" w:rsidRPr="003934B3">
        <w:rPr>
          <w:rFonts w:ascii="Times New Roman" w:hAnsi="Times New Roman" w:cs="Times New Roman"/>
          <w:b/>
          <w:bCs/>
          <w:color w:val="000000"/>
          <w:sz w:val="24"/>
          <w:szCs w:val="24"/>
        </w:rPr>
        <w:t xml:space="preserve"> </w:t>
      </w:r>
    </w:p>
    <w:tbl>
      <w:tblPr>
        <w:tblW w:w="100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94"/>
        <w:gridCol w:w="5670"/>
      </w:tblGrid>
      <w:tr w:rsidR="00B730E9" w:rsidRPr="003934B3" w:rsidTr="00AE2B32">
        <w:tc>
          <w:tcPr>
            <w:tcW w:w="10064" w:type="dxa"/>
            <w:gridSpan w:val="2"/>
          </w:tcPr>
          <w:p w:rsidR="00B730E9" w:rsidRPr="003934B3" w:rsidRDefault="00B730E9" w:rsidP="00B730E9">
            <w:pPr>
              <w:autoSpaceDE w:val="0"/>
              <w:autoSpaceDN w:val="0"/>
              <w:spacing w:after="0" w:line="240" w:lineRule="auto"/>
              <w:jc w:val="center"/>
              <w:rPr>
                <w:rFonts w:ascii="Times New Roman" w:eastAsia="Times New Roman" w:hAnsi="Times New Roman" w:cs="Times New Roman"/>
                <w:lang w:eastAsia="ru-RU"/>
              </w:rPr>
            </w:pPr>
            <w:r w:rsidRPr="003934B3">
              <w:rPr>
                <w:rFonts w:ascii="Times New Roman" w:eastAsia="Times New Roman" w:hAnsi="Times New Roman" w:cs="Times New Roman"/>
                <w:lang w:eastAsia="ru-RU"/>
              </w:rPr>
              <w:t>1. Общие сведения</w:t>
            </w:r>
          </w:p>
        </w:tc>
      </w:tr>
      <w:tr w:rsidR="009D53E8" w:rsidRPr="003934B3" w:rsidTr="00AE2B32">
        <w:tc>
          <w:tcPr>
            <w:tcW w:w="4394" w:type="dxa"/>
          </w:tcPr>
          <w:p w:rsidR="009D53E8" w:rsidRPr="003934B3" w:rsidRDefault="009D53E8" w:rsidP="009D53E8">
            <w:pPr>
              <w:spacing w:after="0" w:line="240" w:lineRule="auto"/>
              <w:rPr>
                <w:rFonts w:ascii="Times New Roman" w:hAnsi="Times New Roman" w:cs="Times New Roman"/>
              </w:rPr>
            </w:pPr>
            <w:r w:rsidRPr="003934B3">
              <w:rPr>
                <w:rFonts w:ascii="Times New Roman" w:hAnsi="Times New Roman" w:cs="Times New Roman"/>
              </w:rPr>
              <w:t xml:space="preserve">1.1. </w:t>
            </w:r>
            <w:r w:rsidR="005776B2" w:rsidRPr="005776B2">
              <w:rPr>
                <w:rFonts w:ascii="Times New Roman" w:hAnsi="Times New Roman" w:cs="Times New Roman"/>
              </w:rPr>
              <w:t>Полное фирменное наименование (для коммерческой организации) или наименование (для некоммерческой организации) эмитента</w:t>
            </w:r>
          </w:p>
        </w:tc>
        <w:tc>
          <w:tcPr>
            <w:tcW w:w="5670" w:type="dxa"/>
          </w:tcPr>
          <w:p w:rsidR="009D53E8" w:rsidRPr="003934B3" w:rsidRDefault="00E73DCC" w:rsidP="009D53E8">
            <w:pPr>
              <w:spacing w:after="0" w:line="240" w:lineRule="auto"/>
              <w:jc w:val="center"/>
              <w:rPr>
                <w:rFonts w:ascii="Times New Roman" w:hAnsi="Times New Roman" w:cs="Times New Roman"/>
              </w:rPr>
            </w:pPr>
            <w:r w:rsidRPr="003934B3">
              <w:rPr>
                <w:rFonts w:ascii="Times New Roman" w:hAnsi="Times New Roman" w:cs="Times New Roman"/>
                <w:b/>
                <w:bCs/>
                <w:i/>
                <w:iCs/>
              </w:rPr>
              <w:t>Публичное а</w:t>
            </w:r>
            <w:r w:rsidR="009D53E8" w:rsidRPr="003934B3">
              <w:rPr>
                <w:rFonts w:ascii="Times New Roman" w:hAnsi="Times New Roman" w:cs="Times New Roman"/>
                <w:b/>
                <w:bCs/>
                <w:i/>
                <w:iCs/>
              </w:rPr>
              <w:t>кционерное общество Нефтегазовая компания "РуссНефть"</w:t>
            </w:r>
          </w:p>
        </w:tc>
      </w:tr>
      <w:tr w:rsidR="009D53E8" w:rsidRPr="003934B3" w:rsidTr="00AE2B32">
        <w:tc>
          <w:tcPr>
            <w:tcW w:w="4394" w:type="dxa"/>
          </w:tcPr>
          <w:p w:rsidR="009D53E8" w:rsidRPr="003934B3" w:rsidRDefault="009D53E8" w:rsidP="009D53E8">
            <w:pPr>
              <w:spacing w:after="0" w:line="240" w:lineRule="auto"/>
              <w:rPr>
                <w:rFonts w:ascii="Times New Roman" w:hAnsi="Times New Roman" w:cs="Times New Roman"/>
              </w:rPr>
            </w:pPr>
            <w:r w:rsidRPr="003934B3">
              <w:rPr>
                <w:rFonts w:ascii="Times New Roman" w:hAnsi="Times New Roman" w:cs="Times New Roman"/>
              </w:rPr>
              <w:t xml:space="preserve">1.2. </w:t>
            </w:r>
            <w:r w:rsidR="005776B2" w:rsidRPr="005776B2">
              <w:rPr>
                <w:rFonts w:ascii="Times New Roman" w:hAnsi="Times New Roman" w:cs="Times New Roman"/>
              </w:rPr>
              <w:t>Адрес эмитента, указанный в едином государственном реестре юридических лиц</w:t>
            </w:r>
          </w:p>
        </w:tc>
        <w:tc>
          <w:tcPr>
            <w:tcW w:w="5670" w:type="dxa"/>
          </w:tcPr>
          <w:p w:rsidR="009D53E8" w:rsidRPr="003934B3" w:rsidRDefault="005776B2" w:rsidP="009D53E8">
            <w:pPr>
              <w:spacing w:after="0" w:line="240" w:lineRule="auto"/>
              <w:jc w:val="center"/>
              <w:rPr>
                <w:rFonts w:ascii="Times New Roman" w:hAnsi="Times New Roman" w:cs="Times New Roman"/>
              </w:rPr>
            </w:pPr>
            <w:r w:rsidRPr="005776B2">
              <w:rPr>
                <w:rFonts w:ascii="Times New Roman" w:hAnsi="Times New Roman" w:cs="Times New Roman"/>
                <w:b/>
                <w:bCs/>
                <w:i/>
                <w:iCs/>
              </w:rPr>
              <w:t>115054, ГОРОД МОСКВА, ПЯТНИЦКАЯ УЛИЦА, 69</w:t>
            </w:r>
          </w:p>
        </w:tc>
      </w:tr>
      <w:tr w:rsidR="009D53E8" w:rsidRPr="003934B3" w:rsidTr="00AE2B32">
        <w:tc>
          <w:tcPr>
            <w:tcW w:w="4394" w:type="dxa"/>
          </w:tcPr>
          <w:p w:rsidR="009D53E8" w:rsidRPr="003934B3" w:rsidRDefault="005776B2" w:rsidP="009D53E8">
            <w:pPr>
              <w:spacing w:after="0" w:line="240" w:lineRule="auto"/>
              <w:rPr>
                <w:rFonts w:ascii="Times New Roman" w:hAnsi="Times New Roman" w:cs="Times New Roman"/>
              </w:rPr>
            </w:pPr>
            <w:r>
              <w:rPr>
                <w:rFonts w:ascii="Times New Roman" w:hAnsi="Times New Roman" w:cs="Times New Roman"/>
              </w:rPr>
              <w:t>1.3</w:t>
            </w:r>
            <w:r w:rsidR="009D53E8" w:rsidRPr="003934B3">
              <w:rPr>
                <w:rFonts w:ascii="Times New Roman" w:hAnsi="Times New Roman" w:cs="Times New Roman"/>
              </w:rPr>
              <w:t xml:space="preserve">. </w:t>
            </w:r>
            <w:r w:rsidRPr="005776B2">
              <w:rPr>
                <w:rFonts w:ascii="Times New Roman" w:hAnsi="Times New Roman" w:cs="Times New Roman"/>
              </w:rPr>
              <w:t>Основной государственный регистрационный номер (ОГРН) эмитента (при наличии)</w:t>
            </w:r>
          </w:p>
        </w:tc>
        <w:tc>
          <w:tcPr>
            <w:tcW w:w="5670" w:type="dxa"/>
          </w:tcPr>
          <w:p w:rsidR="009D53E8" w:rsidRPr="003934B3" w:rsidRDefault="009D53E8" w:rsidP="009D53E8">
            <w:pPr>
              <w:spacing w:after="0" w:line="240" w:lineRule="auto"/>
              <w:jc w:val="center"/>
              <w:rPr>
                <w:rFonts w:ascii="Times New Roman" w:hAnsi="Times New Roman" w:cs="Times New Roman"/>
              </w:rPr>
            </w:pPr>
            <w:r w:rsidRPr="003934B3">
              <w:rPr>
                <w:rFonts w:ascii="Times New Roman" w:hAnsi="Times New Roman" w:cs="Times New Roman"/>
                <w:b/>
                <w:bCs/>
                <w:i/>
                <w:iCs/>
              </w:rPr>
              <w:t>1027717003467</w:t>
            </w:r>
          </w:p>
        </w:tc>
      </w:tr>
      <w:tr w:rsidR="009D53E8" w:rsidRPr="003934B3" w:rsidTr="00AE2B32">
        <w:tc>
          <w:tcPr>
            <w:tcW w:w="4394" w:type="dxa"/>
          </w:tcPr>
          <w:p w:rsidR="009D53E8" w:rsidRPr="003934B3" w:rsidRDefault="009D53E8" w:rsidP="005776B2">
            <w:pPr>
              <w:spacing w:after="0" w:line="240" w:lineRule="auto"/>
              <w:rPr>
                <w:rFonts w:ascii="Times New Roman" w:hAnsi="Times New Roman" w:cs="Times New Roman"/>
              </w:rPr>
            </w:pPr>
            <w:r w:rsidRPr="003934B3">
              <w:rPr>
                <w:rFonts w:ascii="Times New Roman" w:hAnsi="Times New Roman" w:cs="Times New Roman"/>
              </w:rPr>
              <w:t>1.</w:t>
            </w:r>
            <w:r w:rsidR="005776B2">
              <w:rPr>
                <w:rFonts w:ascii="Times New Roman" w:hAnsi="Times New Roman" w:cs="Times New Roman"/>
              </w:rPr>
              <w:t>4</w:t>
            </w:r>
            <w:r w:rsidRPr="003934B3">
              <w:rPr>
                <w:rFonts w:ascii="Times New Roman" w:hAnsi="Times New Roman" w:cs="Times New Roman"/>
              </w:rPr>
              <w:t xml:space="preserve">. </w:t>
            </w:r>
            <w:r w:rsidR="005776B2" w:rsidRPr="005776B2">
              <w:rPr>
                <w:rFonts w:ascii="Times New Roman" w:hAnsi="Times New Roman" w:cs="Times New Roman"/>
              </w:rPr>
              <w:t>Идентификационный номер налогоплательщика (ИНН) эмитента (при наличии)</w:t>
            </w:r>
          </w:p>
        </w:tc>
        <w:tc>
          <w:tcPr>
            <w:tcW w:w="5670" w:type="dxa"/>
          </w:tcPr>
          <w:p w:rsidR="009D53E8" w:rsidRPr="003934B3" w:rsidRDefault="009D53E8" w:rsidP="009D53E8">
            <w:pPr>
              <w:spacing w:after="0" w:line="240" w:lineRule="auto"/>
              <w:jc w:val="center"/>
              <w:rPr>
                <w:rFonts w:ascii="Times New Roman" w:hAnsi="Times New Roman" w:cs="Times New Roman"/>
              </w:rPr>
            </w:pPr>
            <w:r w:rsidRPr="003934B3">
              <w:rPr>
                <w:rFonts w:ascii="Times New Roman" w:hAnsi="Times New Roman" w:cs="Times New Roman"/>
                <w:b/>
                <w:bCs/>
                <w:i/>
                <w:iCs/>
              </w:rPr>
              <w:t>7717133960</w:t>
            </w:r>
          </w:p>
        </w:tc>
      </w:tr>
      <w:tr w:rsidR="009D53E8" w:rsidRPr="003934B3" w:rsidTr="00AE2B32">
        <w:tc>
          <w:tcPr>
            <w:tcW w:w="4394" w:type="dxa"/>
          </w:tcPr>
          <w:p w:rsidR="009D53E8" w:rsidRPr="003934B3" w:rsidRDefault="005776B2" w:rsidP="009D53E8">
            <w:pPr>
              <w:spacing w:after="0" w:line="240" w:lineRule="auto"/>
              <w:rPr>
                <w:rFonts w:ascii="Times New Roman" w:hAnsi="Times New Roman" w:cs="Times New Roman"/>
              </w:rPr>
            </w:pPr>
            <w:r>
              <w:rPr>
                <w:rFonts w:ascii="Times New Roman" w:hAnsi="Times New Roman" w:cs="Times New Roman"/>
              </w:rPr>
              <w:t>1.5</w:t>
            </w:r>
            <w:r w:rsidR="009D53E8" w:rsidRPr="003934B3">
              <w:rPr>
                <w:rFonts w:ascii="Times New Roman" w:hAnsi="Times New Roman" w:cs="Times New Roman"/>
              </w:rPr>
              <w:t>. Уникальный код эмитента, присвоенный регистрирующим органом</w:t>
            </w:r>
          </w:p>
        </w:tc>
        <w:tc>
          <w:tcPr>
            <w:tcW w:w="5670" w:type="dxa"/>
          </w:tcPr>
          <w:p w:rsidR="009D53E8" w:rsidRPr="003934B3" w:rsidRDefault="009D53E8" w:rsidP="009D53E8">
            <w:pPr>
              <w:spacing w:after="0" w:line="240" w:lineRule="auto"/>
              <w:jc w:val="center"/>
              <w:rPr>
                <w:rFonts w:ascii="Times New Roman" w:hAnsi="Times New Roman" w:cs="Times New Roman"/>
              </w:rPr>
            </w:pPr>
            <w:r w:rsidRPr="003934B3">
              <w:rPr>
                <w:rFonts w:ascii="Times New Roman" w:hAnsi="Times New Roman" w:cs="Times New Roman"/>
                <w:b/>
                <w:bCs/>
                <w:i/>
                <w:iCs/>
              </w:rPr>
              <w:t>39134-Н</w:t>
            </w:r>
          </w:p>
        </w:tc>
      </w:tr>
      <w:tr w:rsidR="009D53E8" w:rsidRPr="003934B3" w:rsidTr="00AE2B32">
        <w:tc>
          <w:tcPr>
            <w:tcW w:w="4394" w:type="dxa"/>
          </w:tcPr>
          <w:p w:rsidR="009D53E8" w:rsidRPr="003934B3" w:rsidRDefault="005776B2" w:rsidP="009D53E8">
            <w:pPr>
              <w:spacing w:after="0" w:line="240" w:lineRule="auto"/>
              <w:rPr>
                <w:rFonts w:ascii="Times New Roman" w:hAnsi="Times New Roman" w:cs="Times New Roman"/>
              </w:rPr>
            </w:pPr>
            <w:r>
              <w:rPr>
                <w:rFonts w:ascii="Times New Roman" w:hAnsi="Times New Roman" w:cs="Times New Roman"/>
              </w:rPr>
              <w:t>1.6</w:t>
            </w:r>
            <w:r w:rsidR="009D53E8" w:rsidRPr="003934B3">
              <w:rPr>
                <w:rFonts w:ascii="Times New Roman" w:hAnsi="Times New Roman" w:cs="Times New Roman"/>
              </w:rPr>
              <w:t>. Адрес страницы в сети Интернет, используемой эмитентом для раскрытия информации</w:t>
            </w:r>
          </w:p>
        </w:tc>
        <w:tc>
          <w:tcPr>
            <w:tcW w:w="5670" w:type="dxa"/>
          </w:tcPr>
          <w:p w:rsidR="009D53E8" w:rsidRPr="003934B3" w:rsidRDefault="001348A4" w:rsidP="009D53E8">
            <w:pPr>
              <w:spacing w:after="0" w:line="240" w:lineRule="auto"/>
              <w:rPr>
                <w:rFonts w:ascii="Times New Roman" w:hAnsi="Times New Roman" w:cs="Times New Roman"/>
                <w:b/>
                <w:i/>
              </w:rPr>
            </w:pPr>
            <w:hyperlink r:id="rId5" w:history="1">
              <w:r w:rsidR="009D53E8" w:rsidRPr="003934B3">
                <w:rPr>
                  <w:rStyle w:val="a5"/>
                  <w:rFonts w:ascii="Times New Roman" w:hAnsi="Times New Roman"/>
                  <w:b/>
                  <w:i/>
                  <w:lang w:val="en-US"/>
                </w:rPr>
                <w:t>http</w:t>
              </w:r>
              <w:r w:rsidR="009D53E8" w:rsidRPr="003934B3">
                <w:rPr>
                  <w:rStyle w:val="a5"/>
                  <w:rFonts w:ascii="Times New Roman" w:hAnsi="Times New Roman"/>
                  <w:b/>
                  <w:i/>
                </w:rPr>
                <w:t>://</w:t>
              </w:r>
              <w:r w:rsidR="009D53E8" w:rsidRPr="003934B3">
                <w:rPr>
                  <w:rStyle w:val="a5"/>
                  <w:rFonts w:ascii="Times New Roman" w:hAnsi="Times New Roman"/>
                  <w:b/>
                  <w:i/>
                  <w:lang w:val="en-US"/>
                </w:rPr>
                <w:t>www</w:t>
              </w:r>
              <w:r w:rsidR="009D53E8" w:rsidRPr="003934B3">
                <w:rPr>
                  <w:rStyle w:val="a5"/>
                  <w:rFonts w:ascii="Times New Roman" w:hAnsi="Times New Roman"/>
                  <w:b/>
                  <w:i/>
                </w:rPr>
                <w:t>.</w:t>
              </w:r>
              <w:r w:rsidR="009D53E8" w:rsidRPr="003934B3">
                <w:rPr>
                  <w:rStyle w:val="a5"/>
                  <w:rFonts w:ascii="Times New Roman" w:hAnsi="Times New Roman"/>
                  <w:b/>
                  <w:i/>
                  <w:lang w:val="en-US"/>
                </w:rPr>
                <w:t>e</w:t>
              </w:r>
              <w:r w:rsidR="009D53E8" w:rsidRPr="003934B3">
                <w:rPr>
                  <w:rStyle w:val="a5"/>
                  <w:rFonts w:ascii="Times New Roman" w:hAnsi="Times New Roman"/>
                  <w:b/>
                  <w:i/>
                </w:rPr>
                <w:t>-</w:t>
              </w:r>
              <w:r w:rsidR="009D53E8" w:rsidRPr="003934B3">
                <w:rPr>
                  <w:rStyle w:val="a5"/>
                  <w:rFonts w:ascii="Times New Roman" w:hAnsi="Times New Roman"/>
                  <w:b/>
                  <w:i/>
                  <w:lang w:val="en-US"/>
                </w:rPr>
                <w:t>disclosure</w:t>
              </w:r>
              <w:r w:rsidR="009D53E8" w:rsidRPr="003934B3">
                <w:rPr>
                  <w:rStyle w:val="a5"/>
                  <w:rFonts w:ascii="Times New Roman" w:hAnsi="Times New Roman"/>
                  <w:b/>
                  <w:i/>
                </w:rPr>
                <w:t>.</w:t>
              </w:r>
              <w:proofErr w:type="spellStart"/>
              <w:r w:rsidR="009D53E8" w:rsidRPr="003934B3">
                <w:rPr>
                  <w:rStyle w:val="a5"/>
                  <w:rFonts w:ascii="Times New Roman" w:hAnsi="Times New Roman"/>
                  <w:b/>
                  <w:i/>
                  <w:lang w:val="en-US"/>
                </w:rPr>
                <w:t>ru</w:t>
              </w:r>
              <w:proofErr w:type="spellEnd"/>
              <w:r w:rsidR="009D53E8" w:rsidRPr="003934B3">
                <w:rPr>
                  <w:rStyle w:val="a5"/>
                  <w:rFonts w:ascii="Times New Roman" w:hAnsi="Times New Roman"/>
                  <w:b/>
                  <w:i/>
                </w:rPr>
                <w:t>/</w:t>
              </w:r>
              <w:r w:rsidR="009D53E8" w:rsidRPr="003934B3">
                <w:rPr>
                  <w:rStyle w:val="a5"/>
                  <w:rFonts w:ascii="Times New Roman" w:hAnsi="Times New Roman"/>
                  <w:b/>
                  <w:i/>
                  <w:lang w:val="en-US"/>
                </w:rPr>
                <w:t>portal</w:t>
              </w:r>
              <w:r w:rsidR="009D53E8" w:rsidRPr="003934B3">
                <w:rPr>
                  <w:rStyle w:val="a5"/>
                  <w:rFonts w:ascii="Times New Roman" w:hAnsi="Times New Roman"/>
                  <w:b/>
                  <w:i/>
                </w:rPr>
                <w:t>/</w:t>
              </w:r>
              <w:r w:rsidR="009D53E8" w:rsidRPr="003934B3">
                <w:rPr>
                  <w:rStyle w:val="a5"/>
                  <w:rFonts w:ascii="Times New Roman" w:hAnsi="Times New Roman"/>
                  <w:b/>
                  <w:i/>
                  <w:lang w:val="en-US"/>
                </w:rPr>
                <w:t>company</w:t>
              </w:r>
              <w:r w:rsidR="009D53E8" w:rsidRPr="003934B3">
                <w:rPr>
                  <w:rStyle w:val="a5"/>
                  <w:rFonts w:ascii="Times New Roman" w:hAnsi="Times New Roman"/>
                  <w:b/>
                  <w:i/>
                </w:rPr>
                <w:t>.</w:t>
              </w:r>
              <w:proofErr w:type="spellStart"/>
              <w:r w:rsidR="009D53E8" w:rsidRPr="003934B3">
                <w:rPr>
                  <w:rStyle w:val="a5"/>
                  <w:rFonts w:ascii="Times New Roman" w:hAnsi="Times New Roman"/>
                  <w:b/>
                  <w:i/>
                  <w:lang w:val="en-US"/>
                </w:rPr>
                <w:t>aspx</w:t>
              </w:r>
              <w:proofErr w:type="spellEnd"/>
              <w:r w:rsidR="009D53E8" w:rsidRPr="003934B3">
                <w:rPr>
                  <w:rStyle w:val="a5"/>
                  <w:rFonts w:ascii="Times New Roman" w:hAnsi="Times New Roman"/>
                  <w:b/>
                  <w:i/>
                </w:rPr>
                <w:t>?</w:t>
              </w:r>
              <w:r w:rsidR="009D53E8" w:rsidRPr="003934B3">
                <w:rPr>
                  <w:rStyle w:val="a5"/>
                  <w:rFonts w:ascii="Times New Roman" w:hAnsi="Times New Roman"/>
                  <w:b/>
                  <w:i/>
                  <w:lang w:val="en-US"/>
                </w:rPr>
                <w:t>id</w:t>
              </w:r>
              <w:r w:rsidR="009D53E8" w:rsidRPr="003934B3">
                <w:rPr>
                  <w:rStyle w:val="a5"/>
                  <w:rFonts w:ascii="Times New Roman" w:hAnsi="Times New Roman"/>
                  <w:b/>
                  <w:i/>
                </w:rPr>
                <w:t>=534</w:t>
              </w:r>
            </w:hyperlink>
            <w:r w:rsidR="009D53E8" w:rsidRPr="003934B3">
              <w:rPr>
                <w:rFonts w:ascii="Times New Roman" w:hAnsi="Times New Roman" w:cs="Times New Roman"/>
                <w:b/>
                <w:i/>
              </w:rPr>
              <w:t>;</w:t>
            </w:r>
          </w:p>
          <w:p w:rsidR="009D53E8" w:rsidRPr="003934B3" w:rsidRDefault="001348A4" w:rsidP="009D53E8">
            <w:pPr>
              <w:spacing w:after="0" w:line="240" w:lineRule="auto"/>
              <w:rPr>
                <w:rFonts w:ascii="Times New Roman" w:hAnsi="Times New Roman" w:cs="Times New Roman"/>
                <w:b/>
                <w:i/>
              </w:rPr>
            </w:pPr>
            <w:hyperlink r:id="rId6" w:history="1">
              <w:r w:rsidR="009D53E8" w:rsidRPr="003934B3">
                <w:rPr>
                  <w:rStyle w:val="a5"/>
                  <w:rFonts w:ascii="Times New Roman" w:hAnsi="Times New Roman"/>
                  <w:b/>
                  <w:i/>
                </w:rPr>
                <w:t>http://www.russneft.ru/</w:t>
              </w:r>
            </w:hyperlink>
          </w:p>
        </w:tc>
      </w:tr>
      <w:tr w:rsidR="00C419D0" w:rsidRPr="003934B3" w:rsidTr="00FF5417">
        <w:trPr>
          <w:trHeight w:val="779"/>
        </w:trPr>
        <w:tc>
          <w:tcPr>
            <w:tcW w:w="4394" w:type="dxa"/>
          </w:tcPr>
          <w:p w:rsidR="00C419D0" w:rsidRPr="003934B3" w:rsidRDefault="005776B2" w:rsidP="005776B2">
            <w:pPr>
              <w:ind w:left="57"/>
              <w:rPr>
                <w:rFonts w:ascii="Times New Roman" w:hAnsi="Times New Roman" w:cs="Times New Roman"/>
              </w:rPr>
            </w:pPr>
            <w:r>
              <w:rPr>
                <w:rFonts w:ascii="Times New Roman" w:hAnsi="Times New Roman" w:cs="Times New Roman"/>
              </w:rPr>
              <w:t>1.7</w:t>
            </w:r>
            <w:r w:rsidR="00C419D0" w:rsidRPr="003934B3">
              <w:rPr>
                <w:rFonts w:ascii="Times New Roman" w:hAnsi="Times New Roman" w:cs="Times New Roman"/>
              </w:rPr>
              <w:t xml:space="preserve">. Дата наступления события (существенного факта), о котором составлено сообщение </w:t>
            </w:r>
          </w:p>
        </w:tc>
        <w:tc>
          <w:tcPr>
            <w:tcW w:w="5670" w:type="dxa"/>
            <w:vAlign w:val="center"/>
          </w:tcPr>
          <w:p w:rsidR="00C419D0" w:rsidRPr="0009791B" w:rsidRDefault="00C10296" w:rsidP="00C10296">
            <w:pPr>
              <w:adjustRightInd w:val="0"/>
              <w:jc w:val="center"/>
              <w:rPr>
                <w:rFonts w:ascii="Times New Roman" w:hAnsi="Times New Roman" w:cs="Times New Roman"/>
                <w:b/>
                <w:i/>
              </w:rPr>
            </w:pPr>
            <w:r>
              <w:rPr>
                <w:rFonts w:ascii="Times New Roman" w:hAnsi="Times New Roman" w:cs="Times New Roman"/>
                <w:b/>
                <w:i/>
              </w:rPr>
              <w:t>3</w:t>
            </w:r>
            <w:r w:rsidR="008625F5" w:rsidRPr="008625F5">
              <w:rPr>
                <w:rFonts w:ascii="Times New Roman" w:hAnsi="Times New Roman" w:cs="Times New Roman"/>
                <w:b/>
                <w:i/>
              </w:rPr>
              <w:t>0.0</w:t>
            </w:r>
            <w:r>
              <w:rPr>
                <w:rFonts w:ascii="Times New Roman" w:hAnsi="Times New Roman" w:cs="Times New Roman"/>
                <w:b/>
                <w:i/>
              </w:rPr>
              <w:t>6</w:t>
            </w:r>
            <w:r w:rsidR="000B6B79" w:rsidRPr="008625F5">
              <w:rPr>
                <w:rFonts w:ascii="Times New Roman" w:hAnsi="Times New Roman" w:cs="Times New Roman"/>
                <w:b/>
                <w:i/>
              </w:rPr>
              <w:t>.202</w:t>
            </w:r>
            <w:r>
              <w:rPr>
                <w:rFonts w:ascii="Times New Roman" w:hAnsi="Times New Roman" w:cs="Times New Roman"/>
                <w:b/>
                <w:i/>
              </w:rPr>
              <w:t>6</w:t>
            </w:r>
          </w:p>
        </w:tc>
      </w:tr>
    </w:tbl>
    <w:p w:rsidR="00AE6075" w:rsidRPr="00F5326B" w:rsidRDefault="00AE6075" w:rsidP="00AE6075">
      <w:pPr>
        <w:autoSpaceDE w:val="0"/>
        <w:autoSpaceDN w:val="0"/>
        <w:spacing w:after="0" w:line="240" w:lineRule="auto"/>
        <w:rPr>
          <w:rFonts w:ascii="Times New Roman" w:eastAsia="Times New Roman" w:hAnsi="Times New Roman" w:cs="Times New Roman"/>
          <w:sz w:val="20"/>
          <w:szCs w:val="20"/>
          <w:lang w:eastAsia="ru-RU"/>
        </w:rPr>
      </w:pPr>
    </w:p>
    <w:tbl>
      <w:tblPr>
        <w:tblW w:w="100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239"/>
        <w:gridCol w:w="567"/>
      </w:tblGrid>
      <w:tr w:rsidR="00AE6075" w:rsidRPr="003934B3" w:rsidTr="00AE2B32">
        <w:tc>
          <w:tcPr>
            <w:tcW w:w="10064" w:type="dxa"/>
            <w:gridSpan w:val="11"/>
          </w:tcPr>
          <w:p w:rsidR="00AE6075" w:rsidRPr="003934B3" w:rsidRDefault="00AE6075" w:rsidP="00AE6075">
            <w:pPr>
              <w:autoSpaceDE w:val="0"/>
              <w:autoSpaceDN w:val="0"/>
              <w:spacing w:after="0" w:line="240" w:lineRule="auto"/>
              <w:jc w:val="center"/>
              <w:rPr>
                <w:rFonts w:ascii="Times New Roman" w:eastAsia="Times New Roman" w:hAnsi="Times New Roman" w:cs="Times New Roman"/>
                <w:lang w:eastAsia="ru-RU"/>
              </w:rPr>
            </w:pPr>
            <w:r w:rsidRPr="003934B3">
              <w:rPr>
                <w:rFonts w:ascii="Times New Roman" w:eastAsia="Times New Roman" w:hAnsi="Times New Roman" w:cs="Times New Roman"/>
                <w:lang w:eastAsia="ru-RU"/>
              </w:rPr>
              <w:t>2. Содержание сообщения</w:t>
            </w:r>
          </w:p>
        </w:tc>
      </w:tr>
      <w:tr w:rsidR="00AE6075" w:rsidRPr="003934B3" w:rsidTr="00AE2B32">
        <w:tc>
          <w:tcPr>
            <w:tcW w:w="10064" w:type="dxa"/>
            <w:gridSpan w:val="11"/>
          </w:tcPr>
          <w:p w:rsidR="006A2848" w:rsidRPr="00A35863" w:rsidRDefault="00AE6075" w:rsidP="00E73DCC">
            <w:pPr>
              <w:autoSpaceDE w:val="0"/>
              <w:autoSpaceDN w:val="0"/>
              <w:adjustRightInd w:val="0"/>
              <w:spacing w:after="0" w:line="240" w:lineRule="auto"/>
              <w:jc w:val="both"/>
              <w:rPr>
                <w:rFonts w:ascii="Times New Roman" w:eastAsia="Times New Roman" w:hAnsi="Times New Roman" w:cs="Times New Roman"/>
                <w:b/>
                <w:i/>
                <w:lang w:eastAsia="ru-RU"/>
              </w:rPr>
            </w:pPr>
            <w:r w:rsidRPr="00A35863">
              <w:rPr>
                <w:rFonts w:ascii="Times New Roman" w:eastAsia="Times New Roman" w:hAnsi="Times New Roman" w:cs="Times New Roman"/>
                <w:lang w:eastAsia="ru-RU"/>
              </w:rPr>
              <w:t xml:space="preserve">2.1 </w:t>
            </w:r>
            <w:r w:rsidR="00E73DCC" w:rsidRPr="00A35863">
              <w:rPr>
                <w:rFonts w:ascii="Times New Roman" w:eastAsia="Times New Roman" w:hAnsi="Times New Roman" w:cs="Times New Roman"/>
                <w:lang w:eastAsia="ru-RU"/>
              </w:rPr>
              <w:t>В</w:t>
            </w:r>
            <w:r w:rsidR="00E73DCC" w:rsidRPr="00A35863">
              <w:rPr>
                <w:rFonts w:ascii="Times New Roman" w:hAnsi="Times New Roman" w:cs="Times New Roman"/>
                <w:bCs/>
                <w:iCs/>
              </w:rPr>
              <w:t>ид общего собрания участников (акционеров) эмитента (годовое (очередное), внеочередное)</w:t>
            </w:r>
            <w:r w:rsidRPr="00A35863">
              <w:rPr>
                <w:rFonts w:ascii="Times New Roman" w:eastAsia="Times New Roman" w:hAnsi="Times New Roman" w:cs="Times New Roman"/>
                <w:lang w:eastAsia="ru-RU"/>
              </w:rPr>
              <w:t xml:space="preserve">: </w:t>
            </w:r>
            <w:r w:rsidR="00E31795" w:rsidRPr="00A35863">
              <w:rPr>
                <w:rFonts w:ascii="Times New Roman" w:eastAsia="Times New Roman" w:hAnsi="Times New Roman" w:cs="Times New Roman"/>
                <w:b/>
                <w:i/>
                <w:lang w:eastAsia="ru-RU"/>
              </w:rPr>
              <w:t>годовое</w:t>
            </w:r>
            <w:r w:rsidR="00EB24F9" w:rsidRPr="00A35863">
              <w:rPr>
                <w:rFonts w:ascii="Times New Roman" w:eastAsia="Times New Roman" w:hAnsi="Times New Roman" w:cs="Times New Roman"/>
                <w:b/>
                <w:i/>
                <w:lang w:eastAsia="ru-RU"/>
              </w:rPr>
              <w:t xml:space="preserve"> заседание</w:t>
            </w:r>
            <w:r w:rsidR="00720359" w:rsidRPr="00A35863">
              <w:rPr>
                <w:rFonts w:ascii="Times New Roman" w:eastAsia="Times New Roman" w:hAnsi="Times New Roman" w:cs="Times New Roman"/>
                <w:b/>
                <w:i/>
                <w:lang w:eastAsia="ru-RU"/>
              </w:rPr>
              <w:t>.</w:t>
            </w:r>
          </w:p>
          <w:p w:rsidR="006A2848" w:rsidRPr="00A35863" w:rsidRDefault="00AE6075" w:rsidP="009630B0">
            <w:pPr>
              <w:autoSpaceDE w:val="0"/>
              <w:autoSpaceDN w:val="0"/>
              <w:adjustRightInd w:val="0"/>
              <w:spacing w:after="0" w:line="240" w:lineRule="auto"/>
              <w:jc w:val="both"/>
              <w:rPr>
                <w:rFonts w:ascii="Times New Roman" w:hAnsi="Times New Roman" w:cs="Times New Roman"/>
                <w:b/>
                <w:i/>
              </w:rPr>
            </w:pPr>
            <w:r w:rsidRPr="00A35863">
              <w:rPr>
                <w:rFonts w:ascii="Times New Roman" w:eastAsia="Times New Roman" w:hAnsi="Times New Roman" w:cs="Times New Roman"/>
                <w:lang w:eastAsia="ru-RU"/>
              </w:rPr>
              <w:t xml:space="preserve">2.2. </w:t>
            </w:r>
            <w:r w:rsidR="009630B0" w:rsidRPr="00A35863">
              <w:rPr>
                <w:rFonts w:ascii="Times New Roman" w:hAnsi="Times New Roman" w:cs="Times New Roman"/>
              </w:rPr>
              <w:t>Форма проведения общего собрания участников (акционеров) эмитента (собрание (совместное присутствие) или заочное голосование)</w:t>
            </w:r>
            <w:r w:rsidRPr="00A35863">
              <w:rPr>
                <w:rFonts w:ascii="Times New Roman" w:eastAsia="Times New Roman" w:hAnsi="Times New Roman" w:cs="Times New Roman"/>
                <w:lang w:eastAsia="ru-RU"/>
              </w:rPr>
              <w:t>:</w:t>
            </w:r>
            <w:r w:rsidR="009630B0" w:rsidRPr="00A35863">
              <w:rPr>
                <w:rFonts w:ascii="Times New Roman" w:eastAsia="Times New Roman" w:hAnsi="Times New Roman" w:cs="Times New Roman"/>
                <w:lang w:eastAsia="ru-RU"/>
              </w:rPr>
              <w:t xml:space="preserve"> </w:t>
            </w:r>
            <w:r w:rsidR="00EB24F9" w:rsidRPr="00A35863">
              <w:rPr>
                <w:rFonts w:ascii="Times New Roman" w:hAnsi="Times New Roman" w:cs="Times New Roman"/>
                <w:b/>
                <w:i/>
                <w:color w:val="000000"/>
                <w:shd w:val="clear" w:color="auto" w:fill="FFFFFF"/>
              </w:rPr>
              <w:t>заседание общего собрания акционеров ПАО НК «РуссНефть», голосование на котором совмещается с заочным голосованием</w:t>
            </w:r>
            <w:r w:rsidR="00720359" w:rsidRPr="00A35863">
              <w:rPr>
                <w:rFonts w:ascii="Times New Roman" w:eastAsia="Times New Roman" w:hAnsi="Times New Roman" w:cs="Times New Roman"/>
                <w:b/>
                <w:i/>
                <w:lang w:eastAsia="ru-RU"/>
              </w:rPr>
              <w:t>.</w:t>
            </w:r>
          </w:p>
          <w:p w:rsidR="00CD4E3B" w:rsidRPr="00A35863" w:rsidRDefault="00F854C7" w:rsidP="0084060C">
            <w:pPr>
              <w:tabs>
                <w:tab w:val="left" w:pos="397"/>
                <w:tab w:val="left" w:pos="737"/>
              </w:tabs>
              <w:spacing w:after="0" w:line="240" w:lineRule="auto"/>
              <w:jc w:val="both"/>
              <w:rPr>
                <w:rFonts w:ascii="Times New Roman" w:eastAsia="SimSun" w:hAnsi="Times New Roman" w:cs="Times New Roman"/>
                <w:b/>
                <w:bCs/>
                <w:i/>
                <w:lang w:eastAsia="zh-CN"/>
              </w:rPr>
            </w:pPr>
            <w:r w:rsidRPr="00A35863">
              <w:rPr>
                <w:rFonts w:ascii="Times New Roman" w:eastAsia="Times New Roman" w:hAnsi="Times New Roman" w:cs="Times New Roman"/>
                <w:lang w:eastAsia="ru-RU"/>
              </w:rPr>
              <w:t xml:space="preserve">2.3. </w:t>
            </w:r>
            <w:r w:rsidR="00AE6075" w:rsidRPr="00A35863">
              <w:rPr>
                <w:rFonts w:ascii="Times New Roman" w:eastAsia="Times New Roman" w:hAnsi="Times New Roman" w:cs="Times New Roman"/>
                <w:lang w:eastAsia="ru-RU"/>
              </w:rPr>
              <w:t>Дата, место, время проведения общего собрания</w:t>
            </w:r>
            <w:r w:rsidR="002D4880" w:rsidRPr="00A35863">
              <w:rPr>
                <w:rFonts w:ascii="Times New Roman" w:eastAsia="Times New Roman" w:hAnsi="Times New Roman" w:cs="Times New Roman"/>
                <w:lang w:eastAsia="ru-RU"/>
              </w:rPr>
              <w:t xml:space="preserve"> </w:t>
            </w:r>
            <w:r w:rsidR="00F55465" w:rsidRPr="00A35863">
              <w:rPr>
                <w:rFonts w:ascii="Times New Roman" w:eastAsia="Times New Roman" w:hAnsi="Times New Roman" w:cs="Times New Roman"/>
                <w:lang w:eastAsia="ru-RU"/>
              </w:rPr>
              <w:t>участников (</w:t>
            </w:r>
            <w:r w:rsidR="002D4880" w:rsidRPr="00A35863">
              <w:rPr>
                <w:rFonts w:ascii="Times New Roman" w:eastAsia="Times New Roman" w:hAnsi="Times New Roman" w:cs="Times New Roman"/>
                <w:lang w:eastAsia="ru-RU"/>
              </w:rPr>
              <w:t>акционеров</w:t>
            </w:r>
            <w:r w:rsidR="00F55465" w:rsidRPr="00A35863">
              <w:rPr>
                <w:rFonts w:ascii="Times New Roman" w:eastAsia="Times New Roman" w:hAnsi="Times New Roman" w:cs="Times New Roman"/>
                <w:lang w:eastAsia="ru-RU"/>
              </w:rPr>
              <w:t>)</w:t>
            </w:r>
            <w:r w:rsidR="002D4880" w:rsidRPr="00A35863">
              <w:rPr>
                <w:rFonts w:ascii="Times New Roman" w:eastAsia="Times New Roman" w:hAnsi="Times New Roman" w:cs="Times New Roman"/>
                <w:lang w:eastAsia="ru-RU"/>
              </w:rPr>
              <w:t xml:space="preserve"> эмитента</w:t>
            </w:r>
            <w:r w:rsidR="00AE6075" w:rsidRPr="00A35863">
              <w:rPr>
                <w:rFonts w:ascii="Times New Roman" w:eastAsia="Times New Roman" w:hAnsi="Times New Roman" w:cs="Times New Roman"/>
                <w:lang w:eastAsia="ru-RU"/>
              </w:rPr>
              <w:t>:</w:t>
            </w:r>
            <w:r w:rsidR="00E44459" w:rsidRPr="00A35863">
              <w:rPr>
                <w:rFonts w:ascii="Times New Roman" w:eastAsia="Times New Roman" w:hAnsi="Times New Roman" w:cs="Times New Roman"/>
                <w:lang w:eastAsia="ru-RU"/>
              </w:rPr>
              <w:t xml:space="preserve"> </w:t>
            </w:r>
            <w:r w:rsidR="00E44459" w:rsidRPr="00A35863">
              <w:rPr>
                <w:rFonts w:ascii="Times New Roman" w:hAnsi="Times New Roman" w:cs="Times New Roman"/>
                <w:b/>
                <w:i/>
                <w:color w:val="000000"/>
                <w:shd w:val="clear" w:color="auto" w:fill="FFFFFF"/>
              </w:rPr>
              <w:t>2</w:t>
            </w:r>
            <w:r w:rsidR="00C10296" w:rsidRPr="00A35863">
              <w:rPr>
                <w:rFonts w:ascii="Times New Roman" w:hAnsi="Times New Roman" w:cs="Times New Roman"/>
                <w:b/>
                <w:i/>
                <w:color w:val="000000"/>
                <w:shd w:val="clear" w:color="auto" w:fill="FFFFFF"/>
              </w:rPr>
              <w:t>6</w:t>
            </w:r>
            <w:r w:rsidR="00E44459" w:rsidRPr="00A35863">
              <w:rPr>
                <w:rFonts w:ascii="Times New Roman" w:hAnsi="Times New Roman" w:cs="Times New Roman"/>
                <w:b/>
                <w:i/>
                <w:color w:val="000000"/>
                <w:shd w:val="clear" w:color="auto" w:fill="FFFFFF"/>
              </w:rPr>
              <w:t xml:space="preserve"> июня 202</w:t>
            </w:r>
            <w:r w:rsidR="00C10296" w:rsidRPr="00A35863">
              <w:rPr>
                <w:rFonts w:ascii="Times New Roman" w:hAnsi="Times New Roman" w:cs="Times New Roman"/>
                <w:b/>
                <w:i/>
                <w:color w:val="000000"/>
                <w:shd w:val="clear" w:color="auto" w:fill="FFFFFF"/>
              </w:rPr>
              <w:t>6</w:t>
            </w:r>
            <w:r w:rsidR="00E44459" w:rsidRPr="00A35863">
              <w:rPr>
                <w:rFonts w:ascii="Times New Roman" w:hAnsi="Times New Roman" w:cs="Times New Roman"/>
                <w:b/>
                <w:i/>
                <w:color w:val="000000"/>
                <w:shd w:val="clear" w:color="auto" w:fill="FFFFFF"/>
              </w:rPr>
              <w:t xml:space="preserve"> года в 13 часов 00 минут (время Московское), по адресу: г. Москва, Зеленоград, Центральная пл., д. 1, ГАУК </w:t>
            </w:r>
            <w:proofErr w:type="spellStart"/>
            <w:r w:rsidR="00E44459" w:rsidRPr="00A35863">
              <w:rPr>
                <w:rFonts w:ascii="Times New Roman" w:hAnsi="Times New Roman" w:cs="Times New Roman"/>
                <w:b/>
                <w:i/>
                <w:color w:val="000000"/>
                <w:shd w:val="clear" w:color="auto" w:fill="FFFFFF"/>
              </w:rPr>
              <w:t>г.Москвы</w:t>
            </w:r>
            <w:proofErr w:type="spellEnd"/>
            <w:r w:rsidR="00E44459" w:rsidRPr="00A35863">
              <w:rPr>
                <w:rFonts w:ascii="Times New Roman" w:hAnsi="Times New Roman" w:cs="Times New Roman"/>
                <w:b/>
                <w:i/>
                <w:color w:val="000000"/>
                <w:shd w:val="clear" w:color="auto" w:fill="FFFFFF"/>
              </w:rPr>
              <w:t xml:space="preserve"> «КЦ «Зеленоград»</w:t>
            </w:r>
            <w:r w:rsidR="007D4789" w:rsidRPr="00A35863">
              <w:rPr>
                <w:rFonts w:ascii="Times New Roman" w:hAnsi="Times New Roman" w:cs="Times New Roman"/>
                <w:b/>
                <w:i/>
              </w:rPr>
              <w:t>.</w:t>
            </w:r>
          </w:p>
          <w:p w:rsidR="00055E2B" w:rsidRPr="00A35863" w:rsidRDefault="00AE6075" w:rsidP="005630D0">
            <w:pPr>
              <w:autoSpaceDE w:val="0"/>
              <w:autoSpaceDN w:val="0"/>
              <w:adjustRightInd w:val="0"/>
              <w:spacing w:after="0" w:line="240" w:lineRule="auto"/>
              <w:jc w:val="both"/>
              <w:rPr>
                <w:rFonts w:ascii="Times New Roman" w:hAnsi="Times New Roman" w:cs="Times New Roman"/>
                <w:b/>
              </w:rPr>
            </w:pPr>
            <w:r w:rsidRPr="00A35863">
              <w:rPr>
                <w:rFonts w:ascii="Times New Roman" w:eastAsia="Times New Roman" w:hAnsi="Times New Roman" w:cs="Times New Roman"/>
                <w:lang w:eastAsia="ru-RU"/>
              </w:rPr>
              <w:t xml:space="preserve">2.4. </w:t>
            </w:r>
            <w:r w:rsidR="005156D2" w:rsidRPr="00A35863">
              <w:rPr>
                <w:rFonts w:ascii="Times New Roman" w:hAnsi="Times New Roman" w:cs="Times New Roman"/>
                <w:lang w:eastAsia="ru-RU"/>
              </w:rPr>
              <w:t>С</w:t>
            </w:r>
            <w:r w:rsidR="005156D2" w:rsidRPr="00A35863">
              <w:rPr>
                <w:rFonts w:ascii="Times New Roman" w:hAnsi="Times New Roman" w:cs="Times New Roman"/>
              </w:rPr>
              <w:t>ведения о кворуме общего собрания участников (акционеров) эмитента</w:t>
            </w:r>
            <w:r w:rsidR="005156D2" w:rsidRPr="00A35863">
              <w:rPr>
                <w:rFonts w:ascii="Times New Roman" w:hAnsi="Times New Roman" w:cs="Times New Roman"/>
                <w:lang w:eastAsia="ru-RU"/>
              </w:rPr>
              <w:t xml:space="preserve">: </w:t>
            </w:r>
            <w:r w:rsidR="005156D2" w:rsidRPr="00A35863">
              <w:rPr>
                <w:rFonts w:ascii="Times New Roman" w:hAnsi="Times New Roman" w:cs="Times New Roman"/>
                <w:b/>
                <w:bCs/>
              </w:rPr>
              <w:t>по 1-4, 6-8 вопросам повестки дня - 81,69983% голосов, по 5 вопросу повестки дня – 81,70022% голосов.</w:t>
            </w:r>
          </w:p>
          <w:p w:rsidR="00F854C7" w:rsidRPr="00A35863" w:rsidRDefault="00AE6075" w:rsidP="006A2848">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2.5.</w:t>
            </w:r>
            <w:r w:rsidR="00F854C7" w:rsidRPr="00A35863">
              <w:rPr>
                <w:rFonts w:ascii="Times New Roman" w:eastAsia="Times New Roman" w:hAnsi="Times New Roman" w:cs="Times New Roman"/>
                <w:lang w:eastAsia="ru-RU"/>
              </w:rPr>
              <w:t xml:space="preserve">  </w:t>
            </w:r>
            <w:r w:rsidRPr="00A35863">
              <w:rPr>
                <w:rFonts w:ascii="Times New Roman" w:eastAsia="Times New Roman" w:hAnsi="Times New Roman" w:cs="Times New Roman"/>
                <w:lang w:eastAsia="ru-RU"/>
              </w:rPr>
              <w:t xml:space="preserve">Повестка дня общего собрания </w:t>
            </w:r>
            <w:r w:rsidR="005630D0" w:rsidRPr="00A35863">
              <w:rPr>
                <w:rFonts w:ascii="Times New Roman" w:eastAsia="Times New Roman" w:hAnsi="Times New Roman" w:cs="Times New Roman"/>
                <w:lang w:eastAsia="ru-RU"/>
              </w:rPr>
              <w:t>участников (</w:t>
            </w:r>
            <w:r w:rsidRPr="00A35863">
              <w:rPr>
                <w:rFonts w:ascii="Times New Roman" w:eastAsia="Times New Roman" w:hAnsi="Times New Roman" w:cs="Times New Roman"/>
                <w:lang w:eastAsia="ru-RU"/>
              </w:rPr>
              <w:t>акционеров</w:t>
            </w:r>
            <w:r w:rsidR="005630D0" w:rsidRPr="00A35863">
              <w:rPr>
                <w:rFonts w:ascii="Times New Roman" w:eastAsia="Times New Roman" w:hAnsi="Times New Roman" w:cs="Times New Roman"/>
                <w:lang w:eastAsia="ru-RU"/>
              </w:rPr>
              <w:t>)</w:t>
            </w:r>
            <w:r w:rsidRPr="00A35863">
              <w:rPr>
                <w:rFonts w:ascii="Times New Roman" w:eastAsia="Times New Roman" w:hAnsi="Times New Roman" w:cs="Times New Roman"/>
                <w:lang w:eastAsia="ru-RU"/>
              </w:rPr>
              <w:t xml:space="preserve"> эмитента:</w:t>
            </w:r>
          </w:p>
          <w:p w:rsidR="00C10296" w:rsidRPr="00A35863" w:rsidRDefault="00C10296" w:rsidP="00C10296">
            <w:pPr>
              <w:tabs>
                <w:tab w:val="left" w:pos="0"/>
                <w:tab w:val="left" w:pos="3960"/>
                <w:tab w:val="left" w:pos="6300"/>
              </w:tabs>
              <w:spacing w:after="0" w:line="240" w:lineRule="auto"/>
              <w:jc w:val="both"/>
              <w:rPr>
                <w:rFonts w:ascii="Times New Roman" w:hAnsi="Times New Roman" w:cs="Times New Roman"/>
                <w:b/>
                <w:i/>
              </w:rPr>
            </w:pPr>
            <w:r w:rsidRPr="00A35863">
              <w:rPr>
                <w:rFonts w:ascii="Times New Roman" w:hAnsi="Times New Roman" w:cs="Times New Roman"/>
                <w:b/>
                <w:i/>
              </w:rPr>
              <w:t>1. Об утверждении годового отчета ПАО НК «РуссНефть» за 2025 год.</w:t>
            </w:r>
          </w:p>
          <w:p w:rsidR="00C10296" w:rsidRPr="00A35863" w:rsidRDefault="00C10296" w:rsidP="00C10296">
            <w:pPr>
              <w:tabs>
                <w:tab w:val="left" w:pos="0"/>
                <w:tab w:val="left" w:pos="3960"/>
                <w:tab w:val="left" w:pos="6300"/>
              </w:tabs>
              <w:spacing w:after="0" w:line="240" w:lineRule="auto"/>
              <w:jc w:val="both"/>
              <w:rPr>
                <w:rFonts w:ascii="Times New Roman" w:hAnsi="Times New Roman" w:cs="Times New Roman"/>
                <w:b/>
                <w:i/>
              </w:rPr>
            </w:pPr>
            <w:r w:rsidRPr="00A35863">
              <w:rPr>
                <w:rFonts w:ascii="Times New Roman" w:hAnsi="Times New Roman" w:cs="Times New Roman"/>
                <w:b/>
                <w:i/>
              </w:rPr>
              <w:t>2. Об утверждении годовой бухгалтерской (финансовой) отчетности ПАО НК «РуссНефть» за 2025 год.</w:t>
            </w:r>
          </w:p>
          <w:p w:rsidR="00C10296" w:rsidRPr="00A35863" w:rsidRDefault="00C10296" w:rsidP="00C10296">
            <w:pPr>
              <w:tabs>
                <w:tab w:val="left" w:pos="0"/>
                <w:tab w:val="left" w:pos="3960"/>
                <w:tab w:val="left" w:pos="6300"/>
              </w:tabs>
              <w:spacing w:after="0" w:line="240" w:lineRule="auto"/>
              <w:jc w:val="both"/>
              <w:rPr>
                <w:rFonts w:ascii="Times New Roman" w:hAnsi="Times New Roman" w:cs="Times New Roman"/>
                <w:b/>
                <w:i/>
              </w:rPr>
            </w:pPr>
            <w:r w:rsidRPr="00A35863">
              <w:rPr>
                <w:rFonts w:ascii="Times New Roman" w:hAnsi="Times New Roman" w:cs="Times New Roman"/>
                <w:b/>
                <w:i/>
              </w:rPr>
              <w:t>3. О распределении прибыли по итогам 2025 года, в том числе выплате дивидендов по акциям ПАО НК «РуссНефть».</w:t>
            </w:r>
          </w:p>
          <w:p w:rsidR="00C10296" w:rsidRPr="00A35863" w:rsidRDefault="00C10296" w:rsidP="00C10296">
            <w:pPr>
              <w:tabs>
                <w:tab w:val="left" w:pos="0"/>
                <w:tab w:val="left" w:pos="3960"/>
                <w:tab w:val="left" w:pos="6300"/>
              </w:tabs>
              <w:spacing w:after="0" w:line="240" w:lineRule="auto"/>
              <w:jc w:val="both"/>
              <w:rPr>
                <w:rFonts w:ascii="Times New Roman" w:hAnsi="Times New Roman" w:cs="Times New Roman"/>
                <w:b/>
                <w:i/>
              </w:rPr>
            </w:pPr>
            <w:r w:rsidRPr="00A35863">
              <w:rPr>
                <w:rFonts w:ascii="Times New Roman" w:hAnsi="Times New Roman" w:cs="Times New Roman"/>
                <w:b/>
                <w:i/>
              </w:rPr>
              <w:t>4. Об избрании членов Совета директоров ПАО НК «РуссНефть».</w:t>
            </w:r>
          </w:p>
          <w:p w:rsidR="00C10296" w:rsidRPr="00A35863" w:rsidRDefault="00C10296" w:rsidP="00C10296">
            <w:pPr>
              <w:tabs>
                <w:tab w:val="left" w:pos="0"/>
                <w:tab w:val="left" w:pos="3960"/>
                <w:tab w:val="left" w:pos="6300"/>
              </w:tabs>
              <w:spacing w:after="0" w:line="240" w:lineRule="auto"/>
              <w:jc w:val="both"/>
              <w:rPr>
                <w:rFonts w:ascii="Times New Roman" w:hAnsi="Times New Roman" w:cs="Times New Roman"/>
                <w:b/>
                <w:i/>
              </w:rPr>
            </w:pPr>
            <w:r w:rsidRPr="00A35863">
              <w:rPr>
                <w:rFonts w:ascii="Times New Roman" w:hAnsi="Times New Roman" w:cs="Times New Roman"/>
                <w:b/>
                <w:i/>
              </w:rPr>
              <w:t>5. Об избрании членов Ревизионной комиссии ПАО НК «РуссНефть».</w:t>
            </w:r>
          </w:p>
          <w:p w:rsidR="00C10296" w:rsidRPr="00A35863" w:rsidRDefault="00C10296" w:rsidP="00C10296">
            <w:pPr>
              <w:tabs>
                <w:tab w:val="left" w:pos="0"/>
                <w:tab w:val="left" w:pos="3960"/>
                <w:tab w:val="left" w:pos="6300"/>
              </w:tabs>
              <w:spacing w:after="0" w:line="240" w:lineRule="auto"/>
              <w:jc w:val="both"/>
              <w:rPr>
                <w:rFonts w:ascii="Times New Roman" w:hAnsi="Times New Roman" w:cs="Times New Roman"/>
                <w:b/>
                <w:i/>
              </w:rPr>
            </w:pPr>
            <w:r w:rsidRPr="00A35863">
              <w:rPr>
                <w:rFonts w:ascii="Times New Roman" w:hAnsi="Times New Roman" w:cs="Times New Roman"/>
                <w:b/>
                <w:i/>
              </w:rPr>
              <w:t>6. О назначении аудиторской организации ПАО НК «РуссНефть».</w:t>
            </w:r>
          </w:p>
          <w:p w:rsidR="00C10296" w:rsidRPr="00A35863" w:rsidRDefault="00C10296" w:rsidP="00C10296">
            <w:pPr>
              <w:tabs>
                <w:tab w:val="left" w:pos="0"/>
              </w:tabs>
              <w:spacing w:after="0" w:line="240" w:lineRule="auto"/>
              <w:jc w:val="both"/>
              <w:rPr>
                <w:rFonts w:ascii="Times New Roman" w:hAnsi="Times New Roman" w:cs="Times New Roman"/>
                <w:b/>
                <w:i/>
              </w:rPr>
            </w:pPr>
            <w:r w:rsidRPr="00A35863">
              <w:rPr>
                <w:rFonts w:ascii="Times New Roman" w:hAnsi="Times New Roman" w:cs="Times New Roman"/>
                <w:b/>
                <w:i/>
              </w:rPr>
              <w:t xml:space="preserve">7. Об установлении размеров вознаграждения членам Совета директоров ПАО НК «РуссНефть» и компенсации расходов, связанных с исполнением обязанностей членов Совета директоров ПАО НК «РуссНефть». </w:t>
            </w:r>
          </w:p>
          <w:p w:rsidR="00411C3D" w:rsidRPr="00A35863" w:rsidRDefault="00C10296" w:rsidP="00C10296">
            <w:pPr>
              <w:tabs>
                <w:tab w:val="left" w:pos="0"/>
              </w:tabs>
              <w:spacing w:after="0" w:line="240" w:lineRule="auto"/>
              <w:jc w:val="both"/>
              <w:rPr>
                <w:rFonts w:ascii="Times New Roman" w:hAnsi="Times New Roman" w:cs="Times New Roman"/>
                <w:b/>
                <w:i/>
              </w:rPr>
            </w:pPr>
            <w:r w:rsidRPr="00A35863">
              <w:rPr>
                <w:rFonts w:ascii="Times New Roman" w:hAnsi="Times New Roman" w:cs="Times New Roman"/>
                <w:b/>
                <w:i/>
              </w:rPr>
              <w:t>8. Об одобрении сделок, в совершении которых имеется заинтересованность.</w:t>
            </w:r>
          </w:p>
          <w:p w:rsidR="00F34951" w:rsidRPr="00A35863" w:rsidRDefault="00F34951" w:rsidP="00B05499">
            <w:pPr>
              <w:autoSpaceDE w:val="0"/>
              <w:autoSpaceDN w:val="0"/>
              <w:adjustRightInd w:val="0"/>
              <w:spacing w:after="0" w:line="240" w:lineRule="auto"/>
              <w:jc w:val="both"/>
              <w:rPr>
                <w:rFonts w:ascii="Times New Roman" w:hAnsi="Times New Roman" w:cs="Times New Roman"/>
              </w:rPr>
            </w:pPr>
            <w:r w:rsidRPr="00A35863">
              <w:rPr>
                <w:rFonts w:ascii="Times New Roman" w:eastAsia="Times New Roman" w:hAnsi="Times New Roman" w:cs="Times New Roman"/>
                <w:lang w:eastAsia="ru-RU"/>
              </w:rPr>
              <w:t xml:space="preserve">2.6. </w:t>
            </w:r>
            <w:r w:rsidR="00B05499" w:rsidRPr="00A35863">
              <w:rPr>
                <w:rFonts w:ascii="Times New Roman" w:hAnsi="Times New Roman" w:cs="Times New Roman"/>
              </w:rPr>
              <w:t xml:space="preserve">Результаты голосования по вопросам повестки дня общего собрания </w:t>
            </w:r>
            <w:r w:rsidR="00D44C57" w:rsidRPr="00A35863">
              <w:rPr>
                <w:rFonts w:ascii="Times New Roman" w:hAnsi="Times New Roman" w:cs="Times New Roman"/>
              </w:rPr>
              <w:t>участников (</w:t>
            </w:r>
            <w:r w:rsidR="00B05499" w:rsidRPr="00A35863">
              <w:rPr>
                <w:rFonts w:ascii="Times New Roman" w:hAnsi="Times New Roman" w:cs="Times New Roman"/>
              </w:rPr>
              <w:t>акционеров</w:t>
            </w:r>
            <w:r w:rsidR="00D44C57" w:rsidRPr="00A35863">
              <w:rPr>
                <w:rFonts w:ascii="Times New Roman" w:hAnsi="Times New Roman" w:cs="Times New Roman"/>
              </w:rPr>
              <w:t>)</w:t>
            </w:r>
            <w:r w:rsidR="00B05499" w:rsidRPr="00A35863">
              <w:rPr>
                <w:rFonts w:ascii="Times New Roman" w:hAnsi="Times New Roman" w:cs="Times New Roman"/>
              </w:rPr>
              <w:t xml:space="preserve"> эмитента, по которым имелся кворум, и формулировки решений, принятых общим собранием </w:t>
            </w:r>
            <w:r w:rsidR="00D44C57" w:rsidRPr="00A35863">
              <w:rPr>
                <w:rFonts w:ascii="Times New Roman" w:hAnsi="Times New Roman" w:cs="Times New Roman"/>
              </w:rPr>
              <w:t>участников (</w:t>
            </w:r>
            <w:r w:rsidR="00B05499" w:rsidRPr="00A35863">
              <w:rPr>
                <w:rFonts w:ascii="Times New Roman" w:hAnsi="Times New Roman" w:cs="Times New Roman"/>
              </w:rPr>
              <w:t>акционеров</w:t>
            </w:r>
            <w:r w:rsidR="00D44C57" w:rsidRPr="00A35863">
              <w:rPr>
                <w:rFonts w:ascii="Times New Roman" w:hAnsi="Times New Roman" w:cs="Times New Roman"/>
              </w:rPr>
              <w:t>)</w:t>
            </w:r>
            <w:r w:rsidR="00B05499" w:rsidRPr="00A35863">
              <w:rPr>
                <w:rFonts w:ascii="Times New Roman" w:hAnsi="Times New Roman" w:cs="Times New Roman"/>
              </w:rPr>
              <w:t xml:space="preserve"> эмитента по указанным вопросам</w:t>
            </w:r>
          </w:p>
          <w:p w:rsidR="00F34951" w:rsidRPr="00A35863" w:rsidRDefault="00F34951" w:rsidP="006A2848">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2.6.1.</w:t>
            </w:r>
            <w:r w:rsidR="00BC2194" w:rsidRPr="00A35863">
              <w:rPr>
                <w:rFonts w:ascii="Times New Roman" w:eastAsia="Times New Roman" w:hAnsi="Times New Roman" w:cs="Times New Roman"/>
                <w:lang w:eastAsia="ru-RU"/>
              </w:rPr>
              <w:t xml:space="preserve"> </w:t>
            </w:r>
            <w:r w:rsidRPr="00A35863">
              <w:rPr>
                <w:rFonts w:ascii="Times New Roman" w:eastAsia="Times New Roman" w:hAnsi="Times New Roman" w:cs="Times New Roman"/>
                <w:lang w:eastAsia="ru-RU"/>
              </w:rPr>
              <w:t>Формулировка</w:t>
            </w:r>
            <w:r w:rsidR="0087771F" w:rsidRPr="00A35863">
              <w:rPr>
                <w:rFonts w:ascii="Times New Roman" w:eastAsia="Times New Roman" w:hAnsi="Times New Roman" w:cs="Times New Roman"/>
                <w:lang w:eastAsia="ru-RU"/>
              </w:rPr>
              <w:t xml:space="preserve"> первого</w:t>
            </w:r>
            <w:r w:rsidRPr="00A35863">
              <w:rPr>
                <w:rFonts w:ascii="Times New Roman" w:eastAsia="Times New Roman" w:hAnsi="Times New Roman" w:cs="Times New Roman"/>
                <w:lang w:eastAsia="ru-RU"/>
              </w:rPr>
              <w:t xml:space="preserve"> вопроса повестки дня, поставленного на голосование</w:t>
            </w:r>
            <w:r w:rsidR="00B60C9F" w:rsidRPr="00A35863">
              <w:rPr>
                <w:rFonts w:ascii="Times New Roman" w:eastAsia="Times New Roman" w:hAnsi="Times New Roman" w:cs="Times New Roman"/>
                <w:lang w:eastAsia="ru-RU"/>
              </w:rPr>
              <w:t>:</w:t>
            </w:r>
          </w:p>
          <w:p w:rsidR="00F34951" w:rsidRPr="00A35863" w:rsidRDefault="009B64A1" w:rsidP="006A2848">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hAnsi="Times New Roman" w:cs="Times New Roman"/>
                <w:b/>
                <w:i/>
              </w:rPr>
              <w:t>Об утверждении годового отчета ПАО НК «РуссНефть» за 202</w:t>
            </w:r>
            <w:r w:rsidR="00C10296" w:rsidRPr="00A35863">
              <w:rPr>
                <w:rFonts w:ascii="Times New Roman" w:hAnsi="Times New Roman" w:cs="Times New Roman"/>
                <w:b/>
                <w:i/>
              </w:rPr>
              <w:t>5</w:t>
            </w:r>
            <w:r w:rsidRPr="00A35863">
              <w:rPr>
                <w:rFonts w:ascii="Times New Roman" w:hAnsi="Times New Roman" w:cs="Times New Roman"/>
                <w:b/>
                <w:i/>
              </w:rPr>
              <w:t xml:space="preserve"> год</w:t>
            </w:r>
            <w:r w:rsidR="0087771F" w:rsidRPr="00A35863">
              <w:rPr>
                <w:rFonts w:ascii="Times New Roman" w:hAnsi="Times New Roman" w:cs="Times New Roman"/>
                <w:b/>
                <w:i/>
              </w:rPr>
              <w:t>.</w:t>
            </w:r>
          </w:p>
          <w:p w:rsidR="00503713" w:rsidRPr="00A35863" w:rsidRDefault="00F34951" w:rsidP="00503713">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lang w:eastAsia="ru-RU"/>
              </w:rPr>
              <w:t>Итоги голосования</w:t>
            </w:r>
            <w:r w:rsidR="00F623CA" w:rsidRPr="00A35863">
              <w:rPr>
                <w:rFonts w:ascii="Times New Roman" w:eastAsia="Times New Roman" w:hAnsi="Times New Roman" w:cs="Times New Roman"/>
                <w:lang w:eastAsia="ru-RU"/>
              </w:rPr>
              <w:t>:</w:t>
            </w:r>
            <w:r w:rsidR="00503713" w:rsidRPr="00A35863">
              <w:rPr>
                <w:rFonts w:ascii="Times New Roman" w:eastAsia="Times New Roman" w:hAnsi="Times New Roman" w:cs="Times New Roman"/>
                <w:lang w:eastAsia="ru-RU"/>
              </w:rPr>
              <w:t xml:space="preserve"> </w:t>
            </w:r>
            <w:r w:rsidR="00503713" w:rsidRPr="00A35863">
              <w:rPr>
                <w:rFonts w:ascii="Times New Roman" w:eastAsia="Times New Roman" w:hAnsi="Times New Roman" w:cs="Times New Roman"/>
                <w:b/>
                <w:i/>
                <w:lang w:eastAsia="ru-RU"/>
              </w:rPr>
              <w:t xml:space="preserve">«за» - </w:t>
            </w:r>
            <w:r w:rsidR="00C10296" w:rsidRPr="00A35863">
              <w:rPr>
                <w:rFonts w:ascii="Times New Roman" w:hAnsi="Times New Roman" w:cs="Times New Roman"/>
                <w:b/>
              </w:rPr>
              <w:t>99.98842</w:t>
            </w:r>
            <w:r w:rsidR="0034214C" w:rsidRPr="00A35863">
              <w:rPr>
                <w:rFonts w:ascii="Times New Roman" w:hAnsi="Times New Roman" w:cs="Times New Roman"/>
                <w:b/>
                <w:i/>
              </w:rPr>
              <w:t>%</w:t>
            </w:r>
            <w:r w:rsidR="00503713" w:rsidRPr="00A35863">
              <w:rPr>
                <w:rFonts w:ascii="Times New Roman" w:eastAsia="Times New Roman" w:hAnsi="Times New Roman" w:cs="Times New Roman"/>
                <w:b/>
                <w:i/>
                <w:lang w:eastAsia="ru-RU"/>
              </w:rPr>
              <w:t xml:space="preserve"> голосов, «против» - </w:t>
            </w:r>
            <w:r w:rsidR="00C10296" w:rsidRPr="00A35863">
              <w:rPr>
                <w:rFonts w:ascii="Times New Roman" w:hAnsi="Times New Roman" w:cs="Times New Roman"/>
                <w:b/>
              </w:rPr>
              <w:t>0.00807</w:t>
            </w:r>
            <w:r w:rsidR="00CB3EC9" w:rsidRPr="00A35863">
              <w:rPr>
                <w:rFonts w:ascii="Times New Roman" w:hAnsi="Times New Roman" w:cs="Times New Roman"/>
                <w:b/>
                <w:i/>
              </w:rPr>
              <w:t>% голосов</w:t>
            </w:r>
            <w:r w:rsidR="00503713" w:rsidRPr="00A35863">
              <w:rPr>
                <w:rFonts w:ascii="Times New Roman" w:eastAsia="Times New Roman" w:hAnsi="Times New Roman" w:cs="Times New Roman"/>
                <w:b/>
                <w:i/>
                <w:lang w:eastAsia="ru-RU"/>
              </w:rPr>
              <w:t xml:space="preserve">, «воздержался» - </w:t>
            </w:r>
            <w:r w:rsidR="00C10296" w:rsidRPr="00A35863">
              <w:rPr>
                <w:rFonts w:ascii="Times New Roman" w:hAnsi="Times New Roman" w:cs="Times New Roman"/>
                <w:b/>
              </w:rPr>
              <w:t>0.00180</w:t>
            </w:r>
            <w:r w:rsidR="00C54B84" w:rsidRPr="00A35863">
              <w:rPr>
                <w:rFonts w:ascii="Times New Roman" w:hAnsi="Times New Roman" w:cs="Times New Roman"/>
                <w:b/>
                <w:i/>
              </w:rPr>
              <w:t>%</w:t>
            </w:r>
            <w:r w:rsidR="00503713" w:rsidRPr="00A35863">
              <w:rPr>
                <w:rFonts w:ascii="Times New Roman" w:eastAsia="Times New Roman" w:hAnsi="Times New Roman" w:cs="Times New Roman"/>
                <w:b/>
                <w:i/>
                <w:lang w:eastAsia="ru-RU"/>
              </w:rPr>
              <w:t>,</w:t>
            </w:r>
            <w:r w:rsidR="00503713" w:rsidRPr="00A35863">
              <w:rPr>
                <w:rFonts w:ascii="Times New Roman" w:hAnsi="Times New Roman" w:cs="Times New Roman"/>
              </w:rPr>
              <w:t xml:space="preserve"> </w:t>
            </w:r>
            <w:r w:rsidR="00503713" w:rsidRPr="00A35863">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sidR="00C10296" w:rsidRPr="00A35863">
              <w:rPr>
                <w:rFonts w:ascii="Times New Roman" w:hAnsi="Times New Roman" w:cs="Times New Roman"/>
                <w:b/>
              </w:rPr>
              <w:t>0.00171</w:t>
            </w:r>
            <w:r w:rsidR="004854C7" w:rsidRPr="00A35863">
              <w:rPr>
                <w:rFonts w:ascii="Times New Roman" w:hAnsi="Times New Roman" w:cs="Times New Roman"/>
                <w:b/>
                <w:i/>
              </w:rPr>
              <w:t>%</w:t>
            </w:r>
            <w:r w:rsidR="00503713" w:rsidRPr="00A35863">
              <w:rPr>
                <w:rFonts w:ascii="Times New Roman" w:hAnsi="Times New Roman" w:cs="Times New Roman"/>
                <w:b/>
                <w:i/>
              </w:rPr>
              <w:t>.</w:t>
            </w:r>
          </w:p>
          <w:p w:rsidR="00E96059" w:rsidRPr="00A35863" w:rsidRDefault="00E96059" w:rsidP="00E96059">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2.6.2. Формулировка</w:t>
            </w:r>
            <w:r w:rsidR="00A60C11" w:rsidRPr="00A35863">
              <w:rPr>
                <w:rFonts w:ascii="Times New Roman" w:eastAsia="Times New Roman" w:hAnsi="Times New Roman" w:cs="Times New Roman"/>
                <w:lang w:eastAsia="ru-RU"/>
              </w:rPr>
              <w:t xml:space="preserve"> второго</w:t>
            </w:r>
            <w:r w:rsidRPr="00A35863">
              <w:rPr>
                <w:rFonts w:ascii="Times New Roman" w:eastAsia="Times New Roman" w:hAnsi="Times New Roman" w:cs="Times New Roman"/>
                <w:lang w:eastAsia="ru-RU"/>
              </w:rPr>
              <w:t xml:space="preserve"> вопроса повестки дня, поставленного на голосование:</w:t>
            </w:r>
          </w:p>
          <w:p w:rsidR="00E96059" w:rsidRPr="00A35863" w:rsidRDefault="009B64A1" w:rsidP="00E96059">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hAnsi="Times New Roman" w:cs="Times New Roman"/>
                <w:b/>
                <w:i/>
              </w:rPr>
              <w:t>Об утверждении годовой бухгалтерской (финансовой) отчетности ПАО НК «РуссНефть» за 202</w:t>
            </w:r>
            <w:r w:rsidR="00C10296" w:rsidRPr="00A35863">
              <w:rPr>
                <w:rFonts w:ascii="Times New Roman" w:hAnsi="Times New Roman" w:cs="Times New Roman"/>
                <w:b/>
                <w:i/>
              </w:rPr>
              <w:t>5</w:t>
            </w:r>
            <w:r w:rsidRPr="00A35863">
              <w:rPr>
                <w:rFonts w:ascii="Times New Roman" w:hAnsi="Times New Roman" w:cs="Times New Roman"/>
                <w:b/>
                <w:i/>
              </w:rPr>
              <w:t xml:space="preserve"> год</w:t>
            </w:r>
            <w:r w:rsidR="00A60C11" w:rsidRPr="00A35863">
              <w:rPr>
                <w:rFonts w:ascii="Times New Roman" w:hAnsi="Times New Roman" w:cs="Times New Roman"/>
                <w:b/>
                <w:i/>
              </w:rPr>
              <w:t>.</w:t>
            </w:r>
          </w:p>
          <w:p w:rsidR="00A60C11" w:rsidRPr="00A35863" w:rsidRDefault="00A60C11" w:rsidP="00A60C11">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lang w:eastAsia="ru-RU"/>
              </w:rPr>
              <w:lastRenderedPageBreak/>
              <w:t xml:space="preserve">Итоги голосования: </w:t>
            </w:r>
            <w:r w:rsidRPr="00A35863">
              <w:rPr>
                <w:rFonts w:ascii="Times New Roman" w:eastAsia="Times New Roman" w:hAnsi="Times New Roman" w:cs="Times New Roman"/>
                <w:b/>
                <w:i/>
                <w:lang w:eastAsia="ru-RU"/>
              </w:rPr>
              <w:t xml:space="preserve">«за» - </w:t>
            </w:r>
            <w:r w:rsidR="00C10296" w:rsidRPr="00A35863">
              <w:rPr>
                <w:rFonts w:ascii="Times New Roman" w:hAnsi="Times New Roman" w:cs="Times New Roman"/>
                <w:b/>
              </w:rPr>
              <w:t>99.98842</w:t>
            </w:r>
            <w:r w:rsidRPr="00A35863">
              <w:rPr>
                <w:rFonts w:ascii="Times New Roman" w:eastAsia="Times New Roman" w:hAnsi="Times New Roman" w:cs="Times New Roman"/>
                <w:b/>
                <w:i/>
                <w:lang w:eastAsia="ru-RU"/>
              </w:rPr>
              <w:t xml:space="preserve">% голосов, «против» - </w:t>
            </w:r>
            <w:r w:rsidR="00C10296" w:rsidRPr="00A35863">
              <w:rPr>
                <w:rFonts w:ascii="Times New Roman" w:hAnsi="Times New Roman" w:cs="Times New Roman"/>
                <w:b/>
              </w:rPr>
              <w:t>0.00807</w:t>
            </w:r>
            <w:r w:rsidRPr="00A35863">
              <w:rPr>
                <w:rFonts w:ascii="Times New Roman" w:hAnsi="Times New Roman" w:cs="Times New Roman"/>
                <w:b/>
                <w:i/>
              </w:rPr>
              <w:t>% голосов</w:t>
            </w:r>
            <w:r w:rsidRPr="00A35863">
              <w:rPr>
                <w:rFonts w:ascii="Times New Roman" w:eastAsia="Times New Roman" w:hAnsi="Times New Roman" w:cs="Times New Roman"/>
                <w:b/>
                <w:i/>
                <w:lang w:eastAsia="ru-RU"/>
              </w:rPr>
              <w:t xml:space="preserve">, «воздержался» - </w:t>
            </w:r>
            <w:r w:rsidR="00C10296" w:rsidRPr="00A35863">
              <w:rPr>
                <w:rFonts w:ascii="Times New Roman" w:hAnsi="Times New Roman" w:cs="Times New Roman"/>
                <w:b/>
              </w:rPr>
              <w:t>0.00180</w:t>
            </w:r>
            <w:r w:rsidR="00C54B84" w:rsidRPr="00A35863">
              <w:rPr>
                <w:rFonts w:ascii="Times New Roman" w:hAnsi="Times New Roman" w:cs="Times New Roman"/>
                <w:b/>
                <w:i/>
              </w:rPr>
              <w:t>%</w:t>
            </w:r>
            <w:r w:rsidRPr="00A35863">
              <w:rPr>
                <w:rFonts w:ascii="Times New Roman" w:eastAsia="Times New Roman" w:hAnsi="Times New Roman" w:cs="Times New Roman"/>
                <w:b/>
                <w:i/>
                <w:lang w:eastAsia="ru-RU"/>
              </w:rPr>
              <w:t>,</w:t>
            </w:r>
            <w:r w:rsidRPr="00A35863">
              <w:rPr>
                <w:rFonts w:ascii="Times New Roman" w:hAnsi="Times New Roman" w:cs="Times New Roman"/>
              </w:rPr>
              <w:t xml:space="preserve"> </w:t>
            </w:r>
            <w:r w:rsidRPr="00A35863">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sidR="00C10296" w:rsidRPr="00A35863">
              <w:rPr>
                <w:rFonts w:ascii="Times New Roman" w:hAnsi="Times New Roman" w:cs="Times New Roman"/>
                <w:b/>
              </w:rPr>
              <w:t>0.00171</w:t>
            </w:r>
            <w:r w:rsidR="004854C7" w:rsidRPr="00A35863">
              <w:rPr>
                <w:rFonts w:ascii="Times New Roman" w:hAnsi="Times New Roman" w:cs="Times New Roman"/>
                <w:b/>
                <w:i/>
              </w:rPr>
              <w:t>%</w:t>
            </w:r>
            <w:r w:rsidRPr="00A35863">
              <w:rPr>
                <w:rFonts w:ascii="Times New Roman" w:hAnsi="Times New Roman" w:cs="Times New Roman"/>
                <w:b/>
                <w:i/>
              </w:rPr>
              <w:t>.</w:t>
            </w:r>
          </w:p>
          <w:p w:rsidR="00A60C11" w:rsidRPr="00A35863" w:rsidRDefault="00A60C11" w:rsidP="0050194A">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hAnsi="Times New Roman" w:cs="Times New Roman"/>
              </w:rPr>
              <w:t xml:space="preserve">2.6.3. </w:t>
            </w:r>
            <w:r w:rsidRPr="00A35863">
              <w:rPr>
                <w:rFonts w:ascii="Times New Roman" w:eastAsia="Times New Roman" w:hAnsi="Times New Roman" w:cs="Times New Roman"/>
                <w:lang w:eastAsia="ru-RU"/>
              </w:rPr>
              <w:t>Формулировка третьего вопроса повестки дня, поставленного на голосование:</w:t>
            </w:r>
          </w:p>
          <w:p w:rsidR="00A60C11" w:rsidRPr="00A35863" w:rsidRDefault="009B64A1" w:rsidP="0050194A">
            <w:pPr>
              <w:autoSpaceDE w:val="0"/>
              <w:autoSpaceDN w:val="0"/>
              <w:spacing w:after="0" w:line="240" w:lineRule="auto"/>
              <w:ind w:right="-28"/>
              <w:jc w:val="both"/>
              <w:rPr>
                <w:rFonts w:ascii="Times New Roman" w:hAnsi="Times New Roman" w:cs="Times New Roman"/>
                <w:b/>
                <w:i/>
              </w:rPr>
            </w:pPr>
            <w:r w:rsidRPr="00A35863">
              <w:rPr>
                <w:rFonts w:ascii="Times New Roman" w:hAnsi="Times New Roman" w:cs="Times New Roman"/>
                <w:b/>
                <w:i/>
              </w:rPr>
              <w:t>О распределении прибыли по итогам 202</w:t>
            </w:r>
            <w:r w:rsidR="00C10296" w:rsidRPr="00A35863">
              <w:rPr>
                <w:rFonts w:ascii="Times New Roman" w:hAnsi="Times New Roman" w:cs="Times New Roman"/>
                <w:b/>
                <w:i/>
              </w:rPr>
              <w:t>5</w:t>
            </w:r>
            <w:r w:rsidRPr="00A35863">
              <w:rPr>
                <w:rFonts w:ascii="Times New Roman" w:hAnsi="Times New Roman" w:cs="Times New Roman"/>
                <w:b/>
                <w:i/>
              </w:rPr>
              <w:t xml:space="preserve"> года, в том числе выплате дивидендов по акциям ПАО НК «РуссНефть»</w:t>
            </w:r>
            <w:r w:rsidR="00A60C11" w:rsidRPr="00A35863">
              <w:rPr>
                <w:rFonts w:ascii="Times New Roman" w:hAnsi="Times New Roman" w:cs="Times New Roman"/>
                <w:b/>
                <w:i/>
              </w:rPr>
              <w:t>.</w:t>
            </w:r>
          </w:p>
          <w:p w:rsidR="00A60C11" w:rsidRPr="00A35863" w:rsidRDefault="00A60C11" w:rsidP="00A60C11">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lang w:eastAsia="ru-RU"/>
              </w:rPr>
              <w:t xml:space="preserve">Итоги голосования: </w:t>
            </w:r>
            <w:r w:rsidRPr="00A35863">
              <w:rPr>
                <w:rFonts w:ascii="Times New Roman" w:eastAsia="Times New Roman" w:hAnsi="Times New Roman" w:cs="Times New Roman"/>
                <w:b/>
                <w:i/>
                <w:lang w:eastAsia="ru-RU"/>
              </w:rPr>
              <w:t xml:space="preserve">«за» - </w:t>
            </w:r>
            <w:r w:rsidR="00C10296" w:rsidRPr="00A35863">
              <w:rPr>
                <w:rFonts w:ascii="Times New Roman" w:hAnsi="Times New Roman" w:cs="Times New Roman"/>
                <w:b/>
              </w:rPr>
              <w:t>99.98222</w:t>
            </w:r>
            <w:r w:rsidRPr="00A35863">
              <w:rPr>
                <w:rFonts w:ascii="Times New Roman" w:eastAsia="Times New Roman" w:hAnsi="Times New Roman" w:cs="Times New Roman"/>
                <w:b/>
                <w:i/>
                <w:lang w:eastAsia="ru-RU"/>
              </w:rPr>
              <w:t xml:space="preserve">% голосов, «против» - </w:t>
            </w:r>
            <w:r w:rsidR="00C10296" w:rsidRPr="00A35863">
              <w:rPr>
                <w:rFonts w:ascii="Times New Roman" w:hAnsi="Times New Roman" w:cs="Times New Roman"/>
                <w:b/>
              </w:rPr>
              <w:t>0.01773</w:t>
            </w:r>
            <w:r w:rsidRPr="00A35863">
              <w:rPr>
                <w:rFonts w:ascii="Times New Roman" w:hAnsi="Times New Roman" w:cs="Times New Roman"/>
                <w:b/>
                <w:i/>
              </w:rPr>
              <w:t>% голосов</w:t>
            </w:r>
            <w:r w:rsidRPr="00A35863">
              <w:rPr>
                <w:rFonts w:ascii="Times New Roman" w:eastAsia="Times New Roman" w:hAnsi="Times New Roman" w:cs="Times New Roman"/>
                <w:b/>
                <w:i/>
                <w:lang w:eastAsia="ru-RU"/>
              </w:rPr>
              <w:t xml:space="preserve">, «воздержался» - </w:t>
            </w:r>
            <w:r w:rsidR="00C10296" w:rsidRPr="00A35863">
              <w:rPr>
                <w:rFonts w:ascii="Times New Roman" w:hAnsi="Times New Roman" w:cs="Times New Roman"/>
                <w:b/>
              </w:rPr>
              <w:t>0.00002</w:t>
            </w:r>
            <w:r w:rsidR="00814348" w:rsidRPr="00A35863">
              <w:rPr>
                <w:rFonts w:ascii="Times New Roman" w:hAnsi="Times New Roman" w:cs="Times New Roman"/>
                <w:b/>
                <w:i/>
              </w:rPr>
              <w:t>%</w:t>
            </w:r>
            <w:r w:rsidRPr="00A35863">
              <w:rPr>
                <w:rFonts w:ascii="Times New Roman" w:eastAsia="Times New Roman" w:hAnsi="Times New Roman" w:cs="Times New Roman"/>
                <w:b/>
                <w:i/>
                <w:lang w:eastAsia="ru-RU"/>
              </w:rPr>
              <w:t>,</w:t>
            </w:r>
            <w:r w:rsidRPr="00A35863">
              <w:rPr>
                <w:rFonts w:ascii="Times New Roman" w:hAnsi="Times New Roman" w:cs="Times New Roman"/>
              </w:rPr>
              <w:t xml:space="preserve"> </w:t>
            </w:r>
            <w:r w:rsidRPr="00A35863">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sidR="00C10296" w:rsidRPr="00A35863">
              <w:rPr>
                <w:rFonts w:ascii="Times New Roman" w:hAnsi="Times New Roman" w:cs="Times New Roman"/>
                <w:b/>
              </w:rPr>
              <w:t>0.00003</w:t>
            </w:r>
            <w:r w:rsidR="00814348" w:rsidRPr="00A35863">
              <w:rPr>
                <w:rFonts w:ascii="Times New Roman" w:hAnsi="Times New Roman" w:cs="Times New Roman"/>
                <w:b/>
                <w:i/>
              </w:rPr>
              <w:t>%</w:t>
            </w:r>
            <w:r w:rsidRPr="00A35863">
              <w:rPr>
                <w:rFonts w:ascii="Times New Roman" w:hAnsi="Times New Roman" w:cs="Times New Roman"/>
                <w:b/>
                <w:i/>
              </w:rPr>
              <w:t>.</w:t>
            </w:r>
          </w:p>
          <w:p w:rsidR="00E00371" w:rsidRPr="00A35863" w:rsidRDefault="00C54B84" w:rsidP="00C54B84">
            <w:pPr>
              <w:tabs>
                <w:tab w:val="num" w:pos="993"/>
                <w:tab w:val="left" w:pos="3960"/>
                <w:tab w:val="left" w:pos="6300"/>
              </w:tabs>
              <w:spacing w:after="0" w:line="240" w:lineRule="auto"/>
              <w:jc w:val="both"/>
              <w:rPr>
                <w:rFonts w:ascii="Times New Roman" w:hAnsi="Times New Roman" w:cs="Times New Roman"/>
              </w:rPr>
            </w:pPr>
            <w:r w:rsidRPr="00A35863">
              <w:rPr>
                <w:rFonts w:ascii="Times New Roman" w:hAnsi="Times New Roman" w:cs="Times New Roman"/>
              </w:rPr>
              <w:t>2.6.4.</w:t>
            </w:r>
            <w:r w:rsidR="00E00371" w:rsidRPr="00A35863">
              <w:rPr>
                <w:rFonts w:ascii="Times New Roman" w:hAnsi="Times New Roman" w:cs="Times New Roman"/>
              </w:rPr>
              <w:t xml:space="preserve"> </w:t>
            </w:r>
            <w:r w:rsidR="00E00371" w:rsidRPr="00A35863">
              <w:rPr>
                <w:rFonts w:ascii="Times New Roman" w:eastAsia="Times New Roman" w:hAnsi="Times New Roman" w:cs="Times New Roman"/>
                <w:lang w:eastAsia="ru-RU"/>
              </w:rPr>
              <w:t xml:space="preserve">Формулировка </w:t>
            </w:r>
            <w:r w:rsidR="00814348" w:rsidRPr="00A35863">
              <w:rPr>
                <w:rFonts w:ascii="Times New Roman" w:eastAsia="Times New Roman" w:hAnsi="Times New Roman" w:cs="Times New Roman"/>
                <w:lang w:eastAsia="ru-RU"/>
              </w:rPr>
              <w:t>четвертого</w:t>
            </w:r>
            <w:r w:rsidR="00E00371" w:rsidRPr="00A35863">
              <w:rPr>
                <w:rFonts w:ascii="Times New Roman" w:eastAsia="Times New Roman" w:hAnsi="Times New Roman" w:cs="Times New Roman"/>
                <w:lang w:eastAsia="ru-RU"/>
              </w:rPr>
              <w:t xml:space="preserve"> вопроса повестки дня, поставленного на голосование:</w:t>
            </w:r>
          </w:p>
          <w:p w:rsidR="00C54B84" w:rsidRPr="00A35863" w:rsidRDefault="00E161BC" w:rsidP="00C54B84">
            <w:pPr>
              <w:tabs>
                <w:tab w:val="num" w:pos="993"/>
                <w:tab w:val="left" w:pos="3960"/>
                <w:tab w:val="left" w:pos="6300"/>
              </w:tabs>
              <w:spacing w:after="0" w:line="240" w:lineRule="auto"/>
              <w:jc w:val="both"/>
              <w:rPr>
                <w:rFonts w:ascii="Times New Roman" w:hAnsi="Times New Roman" w:cs="Times New Roman"/>
                <w:b/>
                <w:i/>
              </w:rPr>
            </w:pPr>
            <w:r w:rsidRPr="00A35863">
              <w:rPr>
                <w:rFonts w:ascii="Times New Roman" w:hAnsi="Times New Roman" w:cs="Times New Roman"/>
                <w:b/>
                <w:i/>
              </w:rPr>
              <w:t>Об избрании членов Совета директоров ПАО НК «РуссНефть»</w:t>
            </w:r>
            <w:r w:rsidR="00C54B84" w:rsidRPr="00A35863">
              <w:rPr>
                <w:rFonts w:ascii="Times New Roman" w:hAnsi="Times New Roman" w:cs="Times New Roman"/>
                <w:b/>
                <w:i/>
              </w:rPr>
              <w:t>.</w:t>
            </w:r>
          </w:p>
          <w:p w:rsidR="00A60C11" w:rsidRPr="00A35863" w:rsidRDefault="00C54B84" w:rsidP="00A60C11">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 xml:space="preserve">Итоги голосования: </w:t>
            </w:r>
          </w:p>
          <w:p w:rsidR="00E00371" w:rsidRPr="00A35863" w:rsidRDefault="00E510C2" w:rsidP="00E00371">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eastAsia="Times New Roman" w:hAnsi="Times New Roman" w:cs="Times New Roman"/>
                <w:b/>
                <w:i/>
                <w:lang w:eastAsia="ru-RU"/>
              </w:rPr>
              <w:t>ФИО</w:t>
            </w:r>
            <w:r w:rsidR="00E00371" w:rsidRPr="00A35863">
              <w:rPr>
                <w:rFonts w:ascii="Times New Roman" w:hAnsi="Times New Roman" w:cs="Times New Roman"/>
                <w:b/>
                <w:i/>
              </w:rPr>
              <w:t xml:space="preserve">: «за» - </w:t>
            </w:r>
            <w:r w:rsidR="00651ADF" w:rsidRPr="00A35863">
              <w:rPr>
                <w:rFonts w:ascii="Times New Roman" w:hAnsi="Times New Roman" w:cs="Times New Roman"/>
                <w:b/>
                <w:i/>
              </w:rPr>
              <w:t>9.08937</w:t>
            </w:r>
            <w:r w:rsidR="00E00371" w:rsidRPr="00A35863">
              <w:rPr>
                <w:rFonts w:ascii="Times New Roman" w:hAnsi="Times New Roman" w:cs="Times New Roman"/>
                <w:b/>
                <w:i/>
              </w:rPr>
              <w:t>% голосов;</w:t>
            </w:r>
          </w:p>
          <w:p w:rsidR="00E00371" w:rsidRPr="00A35863" w:rsidRDefault="00E510C2" w:rsidP="00E00371">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eastAsia="Times New Roman" w:hAnsi="Times New Roman" w:cs="Times New Roman"/>
                <w:b/>
                <w:i/>
                <w:lang w:eastAsia="ru-RU"/>
              </w:rPr>
              <w:t>ФИО</w:t>
            </w:r>
            <w:r w:rsidR="00E00371" w:rsidRPr="00A35863">
              <w:rPr>
                <w:rFonts w:ascii="Times New Roman" w:hAnsi="Times New Roman" w:cs="Times New Roman"/>
                <w:b/>
                <w:i/>
              </w:rPr>
              <w:t xml:space="preserve">: «за» - </w:t>
            </w:r>
            <w:r w:rsidR="00651ADF" w:rsidRPr="00A35863">
              <w:rPr>
                <w:rFonts w:ascii="Times New Roman" w:hAnsi="Times New Roman" w:cs="Times New Roman"/>
                <w:b/>
                <w:i/>
              </w:rPr>
              <w:t>9.08937</w:t>
            </w:r>
            <w:r w:rsidR="00E00371" w:rsidRPr="00A35863">
              <w:rPr>
                <w:rFonts w:ascii="Times New Roman" w:hAnsi="Times New Roman" w:cs="Times New Roman"/>
                <w:b/>
                <w:i/>
              </w:rPr>
              <w:t>% голосов;</w:t>
            </w:r>
          </w:p>
          <w:p w:rsidR="00C54B84" w:rsidRPr="00A35863" w:rsidRDefault="00E510C2" w:rsidP="00C54B84">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b/>
                <w:i/>
                <w:lang w:eastAsia="ru-RU"/>
              </w:rPr>
              <w:t>ФИО</w:t>
            </w:r>
            <w:r w:rsidR="00C54B84" w:rsidRPr="00A35863">
              <w:rPr>
                <w:rFonts w:ascii="Times New Roman" w:hAnsi="Times New Roman" w:cs="Times New Roman"/>
                <w:b/>
                <w:i/>
              </w:rPr>
              <w:t xml:space="preserve">: «за» - </w:t>
            </w:r>
            <w:r w:rsidR="00651ADF" w:rsidRPr="00A35863">
              <w:rPr>
                <w:rFonts w:ascii="Times New Roman" w:hAnsi="Times New Roman" w:cs="Times New Roman"/>
                <w:b/>
                <w:i/>
              </w:rPr>
              <w:t>9.08951</w:t>
            </w:r>
            <w:r w:rsidR="00C54B84" w:rsidRPr="00A35863">
              <w:rPr>
                <w:rFonts w:ascii="Times New Roman" w:hAnsi="Times New Roman" w:cs="Times New Roman"/>
                <w:b/>
                <w:i/>
              </w:rPr>
              <w:t>% голосов</w:t>
            </w:r>
            <w:r w:rsidR="00E00371" w:rsidRPr="00A35863">
              <w:rPr>
                <w:rFonts w:ascii="Times New Roman" w:hAnsi="Times New Roman" w:cs="Times New Roman"/>
                <w:b/>
                <w:i/>
              </w:rPr>
              <w:t>;</w:t>
            </w:r>
          </w:p>
          <w:p w:rsidR="00C54B84" w:rsidRPr="00A35863" w:rsidRDefault="00E510C2" w:rsidP="00C54B84">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b/>
                <w:i/>
                <w:lang w:eastAsia="ru-RU"/>
              </w:rPr>
              <w:t>ФИО</w:t>
            </w:r>
            <w:r w:rsidR="00E00371" w:rsidRPr="00A35863">
              <w:rPr>
                <w:rFonts w:ascii="Times New Roman" w:hAnsi="Times New Roman" w:cs="Times New Roman"/>
                <w:b/>
                <w:i/>
              </w:rPr>
              <w:t xml:space="preserve">: «за» - </w:t>
            </w:r>
            <w:r w:rsidR="00651ADF" w:rsidRPr="00A35863">
              <w:rPr>
                <w:rFonts w:ascii="Times New Roman" w:hAnsi="Times New Roman" w:cs="Times New Roman"/>
                <w:b/>
                <w:i/>
              </w:rPr>
              <w:t>9.08955</w:t>
            </w:r>
            <w:r w:rsidR="00E00371" w:rsidRPr="00A35863">
              <w:rPr>
                <w:rFonts w:ascii="Times New Roman" w:hAnsi="Times New Roman" w:cs="Times New Roman"/>
                <w:b/>
                <w:i/>
              </w:rPr>
              <w:t>% голосов;</w:t>
            </w:r>
          </w:p>
          <w:p w:rsidR="00C54B84" w:rsidRPr="00A35863" w:rsidRDefault="00E510C2" w:rsidP="00C54B84">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b/>
                <w:i/>
                <w:lang w:eastAsia="ru-RU"/>
              </w:rPr>
              <w:t>ФИО</w:t>
            </w:r>
            <w:r w:rsidR="00E00371" w:rsidRPr="00A35863">
              <w:rPr>
                <w:rFonts w:ascii="Times New Roman" w:hAnsi="Times New Roman" w:cs="Times New Roman"/>
                <w:b/>
                <w:i/>
              </w:rPr>
              <w:t xml:space="preserve">: «за» - </w:t>
            </w:r>
            <w:r w:rsidR="00651ADF" w:rsidRPr="00A35863">
              <w:rPr>
                <w:rFonts w:ascii="Times New Roman" w:hAnsi="Times New Roman" w:cs="Times New Roman"/>
                <w:b/>
                <w:i/>
              </w:rPr>
              <w:t>9.08951</w:t>
            </w:r>
            <w:r w:rsidR="00E00371" w:rsidRPr="00A35863">
              <w:rPr>
                <w:rFonts w:ascii="Times New Roman" w:hAnsi="Times New Roman" w:cs="Times New Roman"/>
                <w:b/>
                <w:i/>
              </w:rPr>
              <w:t>% голосов;</w:t>
            </w:r>
          </w:p>
          <w:p w:rsidR="00C54B84" w:rsidRPr="00A35863" w:rsidRDefault="00E510C2" w:rsidP="00C54B84">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b/>
                <w:i/>
                <w:lang w:eastAsia="ru-RU"/>
              </w:rPr>
              <w:t>ФИО</w:t>
            </w:r>
            <w:r w:rsidR="0034214C" w:rsidRPr="00A35863">
              <w:rPr>
                <w:rFonts w:ascii="Times New Roman" w:hAnsi="Times New Roman" w:cs="Times New Roman"/>
                <w:b/>
                <w:i/>
              </w:rPr>
              <w:t xml:space="preserve">: «за» - </w:t>
            </w:r>
            <w:r w:rsidR="00651ADF" w:rsidRPr="00A35863">
              <w:rPr>
                <w:rFonts w:ascii="Times New Roman" w:hAnsi="Times New Roman" w:cs="Times New Roman"/>
                <w:b/>
                <w:i/>
              </w:rPr>
              <w:t xml:space="preserve">9.08951% </w:t>
            </w:r>
            <w:r w:rsidR="00E00371" w:rsidRPr="00A35863">
              <w:rPr>
                <w:rFonts w:ascii="Times New Roman" w:hAnsi="Times New Roman" w:cs="Times New Roman"/>
                <w:b/>
                <w:i/>
              </w:rPr>
              <w:t>голосов;</w:t>
            </w:r>
          </w:p>
          <w:p w:rsidR="00651ADF" w:rsidRPr="00A35863" w:rsidRDefault="00E510C2" w:rsidP="00C54B84">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b/>
                <w:i/>
                <w:lang w:eastAsia="ru-RU"/>
              </w:rPr>
              <w:t>ФИО:</w:t>
            </w:r>
            <w:r w:rsidR="00651ADF" w:rsidRPr="00A35863">
              <w:rPr>
                <w:rFonts w:ascii="Times New Roman" w:hAnsi="Times New Roman" w:cs="Times New Roman"/>
                <w:b/>
                <w:i/>
              </w:rPr>
              <w:t xml:space="preserve"> «за» - 9.08937% голосов;</w:t>
            </w:r>
          </w:p>
          <w:p w:rsidR="00C54B84" w:rsidRPr="00A35863" w:rsidRDefault="00E510C2" w:rsidP="00C54B84">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b/>
                <w:i/>
                <w:lang w:eastAsia="ru-RU"/>
              </w:rPr>
              <w:t>ФИО</w:t>
            </w:r>
            <w:r w:rsidR="00E00371" w:rsidRPr="00A35863">
              <w:rPr>
                <w:rFonts w:ascii="Times New Roman" w:hAnsi="Times New Roman" w:cs="Times New Roman"/>
                <w:b/>
                <w:i/>
              </w:rPr>
              <w:t xml:space="preserve">: «за» - </w:t>
            </w:r>
            <w:r w:rsidR="00651ADF" w:rsidRPr="00A35863">
              <w:rPr>
                <w:rFonts w:ascii="Times New Roman" w:hAnsi="Times New Roman" w:cs="Times New Roman"/>
                <w:b/>
                <w:i/>
              </w:rPr>
              <w:t>9.08950</w:t>
            </w:r>
            <w:r w:rsidR="00E00371" w:rsidRPr="00A35863">
              <w:rPr>
                <w:rFonts w:ascii="Times New Roman" w:hAnsi="Times New Roman" w:cs="Times New Roman"/>
                <w:b/>
                <w:i/>
              </w:rPr>
              <w:t>% голосов;</w:t>
            </w:r>
          </w:p>
          <w:p w:rsidR="00C54B84" w:rsidRPr="00A35863" w:rsidRDefault="00E510C2" w:rsidP="00C54B84">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b/>
                <w:i/>
                <w:lang w:eastAsia="ru-RU"/>
              </w:rPr>
              <w:t>ФИО</w:t>
            </w:r>
            <w:r w:rsidR="00E00371" w:rsidRPr="00A35863">
              <w:rPr>
                <w:rFonts w:ascii="Times New Roman" w:hAnsi="Times New Roman" w:cs="Times New Roman"/>
                <w:b/>
                <w:i/>
              </w:rPr>
              <w:t xml:space="preserve">: «за» - </w:t>
            </w:r>
            <w:r w:rsidR="00651ADF" w:rsidRPr="00A35863">
              <w:rPr>
                <w:rFonts w:ascii="Times New Roman" w:hAnsi="Times New Roman" w:cs="Times New Roman"/>
                <w:b/>
                <w:i/>
              </w:rPr>
              <w:t>9.08951</w:t>
            </w:r>
            <w:r w:rsidR="00E00371" w:rsidRPr="00A35863">
              <w:rPr>
                <w:rFonts w:ascii="Times New Roman" w:hAnsi="Times New Roman" w:cs="Times New Roman"/>
                <w:b/>
                <w:i/>
              </w:rPr>
              <w:t>% голосов;</w:t>
            </w:r>
          </w:p>
          <w:p w:rsidR="00C54B84" w:rsidRPr="00A35863" w:rsidRDefault="00E510C2" w:rsidP="00C54B84">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b/>
                <w:i/>
                <w:lang w:eastAsia="ru-RU"/>
              </w:rPr>
              <w:t>ФИО</w:t>
            </w:r>
            <w:r w:rsidR="00E00371" w:rsidRPr="00A35863">
              <w:rPr>
                <w:rFonts w:ascii="Times New Roman" w:hAnsi="Times New Roman" w:cs="Times New Roman"/>
                <w:b/>
                <w:i/>
              </w:rPr>
              <w:t xml:space="preserve">: «за» - </w:t>
            </w:r>
            <w:r w:rsidR="00651ADF" w:rsidRPr="00A35863">
              <w:rPr>
                <w:rFonts w:ascii="Times New Roman" w:hAnsi="Times New Roman" w:cs="Times New Roman"/>
                <w:b/>
                <w:i/>
              </w:rPr>
              <w:t>9.08993</w:t>
            </w:r>
            <w:r w:rsidR="00E00371" w:rsidRPr="00A35863">
              <w:rPr>
                <w:rFonts w:ascii="Times New Roman" w:hAnsi="Times New Roman" w:cs="Times New Roman"/>
                <w:b/>
                <w:i/>
              </w:rPr>
              <w:t>% голосов;</w:t>
            </w:r>
          </w:p>
          <w:p w:rsidR="00C54B84" w:rsidRPr="00A35863" w:rsidRDefault="00E510C2" w:rsidP="00C54B84">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b/>
                <w:i/>
                <w:lang w:eastAsia="ru-RU"/>
              </w:rPr>
              <w:t>ФИО</w:t>
            </w:r>
            <w:r w:rsidR="00E00371" w:rsidRPr="00A35863">
              <w:rPr>
                <w:rFonts w:ascii="Times New Roman" w:hAnsi="Times New Roman" w:cs="Times New Roman"/>
                <w:b/>
                <w:i/>
              </w:rPr>
              <w:t xml:space="preserve">: «за» - </w:t>
            </w:r>
            <w:r w:rsidR="00651ADF" w:rsidRPr="00A35863">
              <w:rPr>
                <w:rFonts w:ascii="Times New Roman" w:hAnsi="Times New Roman" w:cs="Times New Roman"/>
                <w:b/>
                <w:i/>
              </w:rPr>
              <w:t>9.08951</w:t>
            </w:r>
            <w:r w:rsidR="00E00371" w:rsidRPr="00A35863">
              <w:rPr>
                <w:rFonts w:ascii="Times New Roman" w:hAnsi="Times New Roman" w:cs="Times New Roman"/>
                <w:b/>
                <w:i/>
              </w:rPr>
              <w:t>% голосов;</w:t>
            </w:r>
          </w:p>
          <w:p w:rsidR="00E00371" w:rsidRPr="00A35863" w:rsidRDefault="00651ADF" w:rsidP="00C54B84">
            <w:pPr>
              <w:autoSpaceDE w:val="0"/>
              <w:autoSpaceDN w:val="0"/>
              <w:spacing w:after="0" w:line="240" w:lineRule="auto"/>
              <w:ind w:right="-28"/>
              <w:jc w:val="both"/>
              <w:rPr>
                <w:rFonts w:ascii="Times New Roman" w:hAnsi="Times New Roman" w:cs="Times New Roman"/>
                <w:b/>
                <w:i/>
              </w:rPr>
            </w:pPr>
            <w:r w:rsidRPr="00A35863">
              <w:rPr>
                <w:rFonts w:ascii="Times New Roman" w:hAnsi="Times New Roman" w:cs="Times New Roman"/>
                <w:b/>
                <w:i/>
              </w:rPr>
              <w:t xml:space="preserve"> </w:t>
            </w:r>
            <w:r w:rsidR="00E00371" w:rsidRPr="00A35863">
              <w:rPr>
                <w:rFonts w:ascii="Times New Roman" w:hAnsi="Times New Roman" w:cs="Times New Roman"/>
                <w:b/>
                <w:i/>
              </w:rPr>
              <w:t xml:space="preserve">«против» - </w:t>
            </w:r>
            <w:r w:rsidRPr="00A35863">
              <w:rPr>
                <w:rFonts w:ascii="Times New Roman" w:hAnsi="Times New Roman" w:cs="Times New Roman"/>
                <w:b/>
                <w:i/>
              </w:rPr>
              <w:t>0.00719</w:t>
            </w:r>
            <w:r w:rsidR="00E00371" w:rsidRPr="00A35863">
              <w:rPr>
                <w:rFonts w:ascii="Times New Roman" w:hAnsi="Times New Roman" w:cs="Times New Roman"/>
                <w:b/>
                <w:i/>
              </w:rPr>
              <w:t xml:space="preserve">% голосов, «воздержался» - </w:t>
            </w:r>
            <w:r w:rsidRPr="00A35863">
              <w:rPr>
                <w:rFonts w:ascii="Times New Roman" w:hAnsi="Times New Roman" w:cs="Times New Roman"/>
                <w:b/>
                <w:i/>
              </w:rPr>
              <w:t>0.00170</w:t>
            </w:r>
            <w:r w:rsidR="00E00371" w:rsidRPr="00A35863">
              <w:rPr>
                <w:rFonts w:ascii="Times New Roman" w:hAnsi="Times New Roman" w:cs="Times New Roman"/>
                <w:b/>
                <w:i/>
              </w:rPr>
              <w:t>% го</w:t>
            </w:r>
            <w:r w:rsidR="00ED4BCC" w:rsidRPr="00A35863">
              <w:rPr>
                <w:rFonts w:ascii="Times New Roman" w:hAnsi="Times New Roman" w:cs="Times New Roman"/>
                <w:b/>
                <w:i/>
              </w:rPr>
              <w:t xml:space="preserve">лосов, «недействительные» - </w:t>
            </w:r>
            <w:r w:rsidRPr="00A35863">
              <w:rPr>
                <w:rFonts w:ascii="Times New Roman" w:hAnsi="Times New Roman" w:cs="Times New Roman"/>
                <w:b/>
                <w:i/>
              </w:rPr>
              <w:t>0.00647</w:t>
            </w:r>
            <w:r w:rsidR="00E00371" w:rsidRPr="00A35863">
              <w:rPr>
                <w:rFonts w:ascii="Times New Roman" w:hAnsi="Times New Roman" w:cs="Times New Roman"/>
                <w:b/>
                <w:i/>
              </w:rPr>
              <w:t>% голосов.</w:t>
            </w:r>
          </w:p>
          <w:p w:rsidR="00E00371" w:rsidRPr="00A35863" w:rsidRDefault="00E00371" w:rsidP="00C54B84">
            <w:pPr>
              <w:autoSpaceDE w:val="0"/>
              <w:autoSpaceDN w:val="0"/>
              <w:spacing w:after="0" w:line="240" w:lineRule="auto"/>
              <w:ind w:right="-28"/>
              <w:jc w:val="both"/>
              <w:rPr>
                <w:rFonts w:ascii="Times New Roman" w:hAnsi="Times New Roman" w:cs="Times New Roman"/>
              </w:rPr>
            </w:pPr>
            <w:r w:rsidRPr="00A35863">
              <w:rPr>
                <w:rFonts w:ascii="Times New Roman" w:hAnsi="Times New Roman" w:cs="Times New Roman"/>
              </w:rPr>
              <w:t xml:space="preserve">2.6.5. </w:t>
            </w:r>
            <w:r w:rsidRPr="00A35863">
              <w:rPr>
                <w:rFonts w:ascii="Times New Roman" w:eastAsia="Times New Roman" w:hAnsi="Times New Roman" w:cs="Times New Roman"/>
                <w:lang w:eastAsia="ru-RU"/>
              </w:rPr>
              <w:t>Формулировка пятого вопроса повестки дня, поставленного на голосование:</w:t>
            </w:r>
          </w:p>
          <w:p w:rsidR="00A60C11" w:rsidRPr="00A35863" w:rsidRDefault="00E161BC" w:rsidP="00A60C11">
            <w:pPr>
              <w:autoSpaceDE w:val="0"/>
              <w:autoSpaceDN w:val="0"/>
              <w:spacing w:after="0" w:line="240" w:lineRule="auto"/>
              <w:ind w:right="-28"/>
              <w:jc w:val="both"/>
              <w:rPr>
                <w:rFonts w:ascii="Times New Roman" w:hAnsi="Times New Roman" w:cs="Times New Roman"/>
                <w:b/>
                <w:i/>
              </w:rPr>
            </w:pPr>
            <w:r w:rsidRPr="00A35863">
              <w:rPr>
                <w:rFonts w:ascii="Times New Roman" w:hAnsi="Times New Roman" w:cs="Times New Roman"/>
                <w:b/>
                <w:i/>
              </w:rPr>
              <w:t>Об избрании членов Ревизионной комиссии ПАО НК «РуссНефть»</w:t>
            </w:r>
            <w:r w:rsidR="00E00371" w:rsidRPr="00A35863">
              <w:rPr>
                <w:rFonts w:ascii="Times New Roman" w:hAnsi="Times New Roman" w:cs="Times New Roman"/>
                <w:b/>
                <w:i/>
              </w:rPr>
              <w:t>.</w:t>
            </w:r>
          </w:p>
          <w:p w:rsidR="00E00371" w:rsidRPr="00A35863" w:rsidRDefault="00E00371" w:rsidP="00E00371">
            <w:pPr>
              <w:autoSpaceDE w:val="0"/>
              <w:autoSpaceDN w:val="0"/>
              <w:spacing w:after="0" w:line="240" w:lineRule="auto"/>
              <w:ind w:right="-28"/>
              <w:jc w:val="both"/>
              <w:rPr>
                <w:rFonts w:ascii="Times New Roman" w:hAnsi="Times New Roman" w:cs="Times New Roman"/>
                <w:b/>
                <w:i/>
              </w:rPr>
            </w:pPr>
            <w:r w:rsidRPr="00A35863">
              <w:rPr>
                <w:rFonts w:ascii="Times New Roman" w:hAnsi="Times New Roman" w:cs="Times New Roman"/>
              </w:rPr>
              <w:t>Итоги голосования:</w:t>
            </w:r>
            <w:r w:rsidRPr="00A35863">
              <w:rPr>
                <w:rFonts w:ascii="Times New Roman" w:hAnsi="Times New Roman" w:cs="Times New Roman"/>
                <w:b/>
                <w:i/>
              </w:rPr>
              <w:t xml:space="preserve"> </w:t>
            </w:r>
            <w:r w:rsidR="00E510C2" w:rsidRPr="00A35863">
              <w:rPr>
                <w:rFonts w:ascii="Times New Roman" w:eastAsia="Times New Roman" w:hAnsi="Times New Roman" w:cs="Times New Roman"/>
                <w:b/>
                <w:i/>
                <w:lang w:eastAsia="ru-RU"/>
              </w:rPr>
              <w:t>ФИО</w:t>
            </w:r>
            <w:r w:rsidR="00651ADF" w:rsidRPr="00A35863">
              <w:rPr>
                <w:rFonts w:ascii="Times New Roman" w:hAnsi="Times New Roman" w:cs="Times New Roman"/>
                <w:b/>
                <w:i/>
              </w:rPr>
              <w:t xml:space="preserve"> </w:t>
            </w:r>
            <w:r w:rsidRPr="00A35863">
              <w:rPr>
                <w:rFonts w:ascii="Times New Roman" w:hAnsi="Times New Roman" w:cs="Times New Roman"/>
                <w:b/>
                <w:i/>
              </w:rPr>
              <w:t xml:space="preserve">«за» - </w:t>
            </w:r>
            <w:r w:rsidR="00651ADF" w:rsidRPr="00A35863">
              <w:rPr>
                <w:rFonts w:ascii="Times New Roman" w:hAnsi="Times New Roman" w:cs="Times New Roman"/>
                <w:b/>
              </w:rPr>
              <w:t>99.98730</w:t>
            </w:r>
            <w:r w:rsidRPr="00A35863">
              <w:rPr>
                <w:rFonts w:ascii="Times New Roman" w:hAnsi="Times New Roman" w:cs="Times New Roman"/>
                <w:b/>
                <w:i/>
              </w:rPr>
              <w:t xml:space="preserve">% голосов, «против» - </w:t>
            </w:r>
            <w:r w:rsidR="00651ADF" w:rsidRPr="00A35863">
              <w:rPr>
                <w:rFonts w:ascii="Times New Roman" w:hAnsi="Times New Roman" w:cs="Times New Roman"/>
                <w:b/>
              </w:rPr>
              <w:t>0.00835</w:t>
            </w:r>
            <w:r w:rsidRPr="00A35863">
              <w:rPr>
                <w:rFonts w:ascii="Times New Roman" w:hAnsi="Times New Roman" w:cs="Times New Roman"/>
                <w:b/>
                <w:i/>
              </w:rPr>
              <w:t xml:space="preserve">%, «воздержался» - </w:t>
            </w:r>
            <w:r w:rsidR="00651ADF" w:rsidRPr="00A35863">
              <w:rPr>
                <w:rFonts w:ascii="Times New Roman" w:hAnsi="Times New Roman" w:cs="Times New Roman"/>
                <w:b/>
              </w:rPr>
              <w:t>0.00101</w:t>
            </w:r>
            <w:r w:rsidRPr="00A35863">
              <w:rPr>
                <w:rFonts w:ascii="Times New Roman" w:hAnsi="Times New Roman" w:cs="Times New Roman"/>
                <w:b/>
                <w:i/>
              </w:rPr>
              <w:t xml:space="preserve">%, число голосов, которые не подсчитывались в связи с признанием бюллетеней недействительными – </w:t>
            </w:r>
            <w:r w:rsidR="00651ADF" w:rsidRPr="00A35863">
              <w:rPr>
                <w:rFonts w:ascii="Times New Roman" w:hAnsi="Times New Roman" w:cs="Times New Roman"/>
                <w:b/>
              </w:rPr>
              <w:t>0.00335</w:t>
            </w:r>
            <w:r w:rsidRPr="00A35863">
              <w:rPr>
                <w:rFonts w:ascii="Times New Roman" w:hAnsi="Times New Roman" w:cs="Times New Roman"/>
                <w:b/>
                <w:i/>
              </w:rPr>
              <w:t>%.</w:t>
            </w:r>
          </w:p>
          <w:p w:rsidR="00E00371" w:rsidRPr="00A35863" w:rsidRDefault="00E00371" w:rsidP="00E00371">
            <w:pPr>
              <w:autoSpaceDE w:val="0"/>
              <w:autoSpaceDN w:val="0"/>
              <w:spacing w:after="0" w:line="240" w:lineRule="auto"/>
              <w:ind w:right="-28"/>
              <w:jc w:val="both"/>
              <w:rPr>
                <w:rFonts w:ascii="Times New Roman" w:hAnsi="Times New Roman" w:cs="Times New Roman"/>
                <w:b/>
                <w:i/>
              </w:rPr>
            </w:pPr>
            <w:r w:rsidRPr="00A35863">
              <w:rPr>
                <w:rFonts w:ascii="Times New Roman" w:hAnsi="Times New Roman" w:cs="Times New Roman"/>
                <w:b/>
                <w:i/>
              </w:rPr>
              <w:t xml:space="preserve">Итоги голосования: </w:t>
            </w:r>
            <w:r w:rsidR="00E510C2" w:rsidRPr="00A35863">
              <w:rPr>
                <w:rFonts w:ascii="Times New Roman" w:eastAsia="Times New Roman" w:hAnsi="Times New Roman" w:cs="Times New Roman"/>
                <w:b/>
                <w:i/>
                <w:lang w:eastAsia="ru-RU"/>
              </w:rPr>
              <w:t>ФИО</w:t>
            </w:r>
            <w:r w:rsidR="00E510C2" w:rsidRPr="00A35863">
              <w:rPr>
                <w:rFonts w:ascii="Times New Roman" w:hAnsi="Times New Roman" w:cs="Times New Roman"/>
                <w:b/>
                <w:i/>
              </w:rPr>
              <w:t xml:space="preserve"> </w:t>
            </w:r>
            <w:r w:rsidRPr="00A35863">
              <w:rPr>
                <w:rFonts w:ascii="Times New Roman" w:hAnsi="Times New Roman" w:cs="Times New Roman"/>
                <w:b/>
                <w:i/>
              </w:rPr>
              <w:t xml:space="preserve">«за» - </w:t>
            </w:r>
            <w:r w:rsidR="00651ADF" w:rsidRPr="00A35863">
              <w:rPr>
                <w:rFonts w:ascii="Times New Roman" w:hAnsi="Times New Roman" w:cs="Times New Roman"/>
                <w:b/>
              </w:rPr>
              <w:t>99.98726</w:t>
            </w:r>
            <w:r w:rsidR="00814348" w:rsidRPr="00A35863">
              <w:rPr>
                <w:rFonts w:ascii="Times New Roman" w:hAnsi="Times New Roman" w:cs="Times New Roman"/>
                <w:b/>
                <w:i/>
              </w:rPr>
              <w:t xml:space="preserve">% голосов, «против» - </w:t>
            </w:r>
            <w:r w:rsidR="00651ADF" w:rsidRPr="00A35863">
              <w:rPr>
                <w:rFonts w:ascii="Times New Roman" w:hAnsi="Times New Roman" w:cs="Times New Roman"/>
                <w:b/>
              </w:rPr>
              <w:t>0.00835</w:t>
            </w:r>
            <w:r w:rsidR="00814348" w:rsidRPr="00A35863">
              <w:rPr>
                <w:rFonts w:ascii="Times New Roman" w:hAnsi="Times New Roman" w:cs="Times New Roman"/>
                <w:b/>
                <w:i/>
              </w:rPr>
              <w:t xml:space="preserve">%, «воздержался» - </w:t>
            </w:r>
            <w:r w:rsidR="00651ADF" w:rsidRPr="00A35863">
              <w:rPr>
                <w:rFonts w:ascii="Times New Roman" w:hAnsi="Times New Roman" w:cs="Times New Roman"/>
                <w:b/>
              </w:rPr>
              <w:t>0.00105</w:t>
            </w:r>
            <w:r w:rsidR="00814348" w:rsidRPr="00A35863">
              <w:rPr>
                <w:rFonts w:ascii="Times New Roman" w:hAnsi="Times New Roman" w:cs="Times New Roman"/>
                <w:b/>
                <w:i/>
              </w:rPr>
              <w:t xml:space="preserve">%, число голосов, которые не подсчитывались в связи с признанием бюллетеней недействительными – </w:t>
            </w:r>
            <w:r w:rsidR="00651ADF" w:rsidRPr="00A35863">
              <w:rPr>
                <w:rFonts w:ascii="Times New Roman" w:hAnsi="Times New Roman" w:cs="Times New Roman"/>
                <w:b/>
              </w:rPr>
              <w:t>0.00335</w:t>
            </w:r>
            <w:r w:rsidR="00814348" w:rsidRPr="00A35863">
              <w:rPr>
                <w:rFonts w:ascii="Times New Roman" w:hAnsi="Times New Roman" w:cs="Times New Roman"/>
                <w:b/>
                <w:i/>
              </w:rPr>
              <w:t>%.</w:t>
            </w:r>
          </w:p>
          <w:p w:rsidR="00E00371" w:rsidRPr="00A35863" w:rsidRDefault="00E00371" w:rsidP="00E00371">
            <w:pPr>
              <w:autoSpaceDE w:val="0"/>
              <w:autoSpaceDN w:val="0"/>
              <w:spacing w:after="0" w:line="240" w:lineRule="auto"/>
              <w:ind w:right="-28"/>
              <w:jc w:val="both"/>
              <w:rPr>
                <w:rFonts w:ascii="Times New Roman" w:hAnsi="Times New Roman" w:cs="Times New Roman"/>
                <w:b/>
                <w:i/>
              </w:rPr>
            </w:pPr>
            <w:r w:rsidRPr="00A35863">
              <w:rPr>
                <w:rFonts w:ascii="Times New Roman" w:hAnsi="Times New Roman" w:cs="Times New Roman"/>
                <w:b/>
                <w:i/>
              </w:rPr>
              <w:t xml:space="preserve">Итоги голосования: </w:t>
            </w:r>
            <w:r w:rsidR="00E510C2" w:rsidRPr="00A35863">
              <w:rPr>
                <w:rFonts w:ascii="Times New Roman" w:eastAsia="Times New Roman" w:hAnsi="Times New Roman" w:cs="Times New Roman"/>
                <w:b/>
                <w:i/>
                <w:lang w:eastAsia="ru-RU"/>
              </w:rPr>
              <w:t>ФИО</w:t>
            </w:r>
            <w:r w:rsidR="00E510C2" w:rsidRPr="00A35863">
              <w:rPr>
                <w:rFonts w:ascii="Times New Roman" w:hAnsi="Times New Roman" w:cs="Times New Roman"/>
                <w:b/>
                <w:i/>
              </w:rPr>
              <w:t xml:space="preserve"> </w:t>
            </w:r>
            <w:r w:rsidRPr="00A35863">
              <w:rPr>
                <w:rFonts w:ascii="Times New Roman" w:hAnsi="Times New Roman" w:cs="Times New Roman"/>
                <w:b/>
                <w:i/>
              </w:rPr>
              <w:t xml:space="preserve">«за» - </w:t>
            </w:r>
            <w:r w:rsidR="00651ADF" w:rsidRPr="00A35863">
              <w:rPr>
                <w:rFonts w:ascii="Times New Roman" w:hAnsi="Times New Roman" w:cs="Times New Roman"/>
                <w:b/>
              </w:rPr>
              <w:t>99.98725</w:t>
            </w:r>
            <w:r w:rsidR="00814348" w:rsidRPr="00A35863">
              <w:rPr>
                <w:rFonts w:ascii="Times New Roman" w:hAnsi="Times New Roman" w:cs="Times New Roman"/>
                <w:b/>
                <w:i/>
              </w:rPr>
              <w:t xml:space="preserve">% голосов, «против» - </w:t>
            </w:r>
            <w:r w:rsidR="00651ADF" w:rsidRPr="00A35863">
              <w:rPr>
                <w:rFonts w:ascii="Times New Roman" w:hAnsi="Times New Roman" w:cs="Times New Roman"/>
                <w:b/>
              </w:rPr>
              <w:t>0.00835</w:t>
            </w:r>
            <w:r w:rsidR="00814348" w:rsidRPr="00A35863">
              <w:rPr>
                <w:rFonts w:ascii="Times New Roman" w:hAnsi="Times New Roman" w:cs="Times New Roman"/>
                <w:b/>
                <w:i/>
              </w:rPr>
              <w:t xml:space="preserve">%, «воздержался» - </w:t>
            </w:r>
            <w:r w:rsidR="00651ADF" w:rsidRPr="00A35863">
              <w:rPr>
                <w:rFonts w:ascii="Times New Roman" w:hAnsi="Times New Roman" w:cs="Times New Roman"/>
                <w:b/>
              </w:rPr>
              <w:t>0.00104</w:t>
            </w:r>
            <w:r w:rsidR="00814348" w:rsidRPr="00A35863">
              <w:rPr>
                <w:rFonts w:ascii="Times New Roman" w:hAnsi="Times New Roman" w:cs="Times New Roman"/>
                <w:b/>
                <w:i/>
              </w:rPr>
              <w:t xml:space="preserve">%, число голосов, которые не подсчитывались в связи с признанием бюллетеней недействительными – </w:t>
            </w:r>
            <w:r w:rsidR="00651ADF" w:rsidRPr="00A35863">
              <w:rPr>
                <w:rFonts w:ascii="Times New Roman" w:hAnsi="Times New Roman" w:cs="Times New Roman"/>
                <w:b/>
              </w:rPr>
              <w:t>0.00335</w:t>
            </w:r>
            <w:r w:rsidR="00814348" w:rsidRPr="00A35863">
              <w:rPr>
                <w:rFonts w:ascii="Times New Roman" w:hAnsi="Times New Roman" w:cs="Times New Roman"/>
                <w:b/>
                <w:i/>
              </w:rPr>
              <w:t>%.</w:t>
            </w:r>
          </w:p>
          <w:p w:rsidR="00814348" w:rsidRPr="00A35863" w:rsidRDefault="00814348" w:rsidP="00E00371">
            <w:pPr>
              <w:autoSpaceDE w:val="0"/>
              <w:autoSpaceDN w:val="0"/>
              <w:spacing w:after="0" w:line="240" w:lineRule="auto"/>
              <w:ind w:right="-28"/>
              <w:jc w:val="both"/>
              <w:rPr>
                <w:rFonts w:ascii="Times New Roman" w:hAnsi="Times New Roman" w:cs="Times New Roman"/>
              </w:rPr>
            </w:pPr>
            <w:r w:rsidRPr="00A35863">
              <w:rPr>
                <w:rFonts w:ascii="Times New Roman" w:hAnsi="Times New Roman" w:cs="Times New Roman"/>
              </w:rPr>
              <w:t xml:space="preserve">2.6.6. </w:t>
            </w:r>
            <w:r w:rsidRPr="00A35863">
              <w:rPr>
                <w:rFonts w:ascii="Times New Roman" w:eastAsia="Times New Roman" w:hAnsi="Times New Roman" w:cs="Times New Roman"/>
                <w:lang w:eastAsia="ru-RU"/>
              </w:rPr>
              <w:t>Формулировка шестого вопроса повестки дня, поставленного на голосование:</w:t>
            </w:r>
          </w:p>
          <w:p w:rsidR="00E00371" w:rsidRPr="00A35863" w:rsidRDefault="00E161BC" w:rsidP="00A60C11">
            <w:pPr>
              <w:autoSpaceDE w:val="0"/>
              <w:autoSpaceDN w:val="0"/>
              <w:spacing w:after="0" w:line="240" w:lineRule="auto"/>
              <w:ind w:right="-28"/>
              <w:jc w:val="both"/>
              <w:rPr>
                <w:rFonts w:ascii="Times New Roman" w:hAnsi="Times New Roman" w:cs="Times New Roman"/>
                <w:b/>
                <w:i/>
              </w:rPr>
            </w:pPr>
            <w:r w:rsidRPr="00A35863">
              <w:rPr>
                <w:rFonts w:ascii="Times New Roman" w:hAnsi="Times New Roman" w:cs="Times New Roman"/>
                <w:b/>
                <w:i/>
              </w:rPr>
              <w:t>О назначении аудиторской организации ПАО НК «РуссНефть»</w:t>
            </w:r>
            <w:r w:rsidR="00814348" w:rsidRPr="00A35863">
              <w:rPr>
                <w:rFonts w:ascii="Times New Roman" w:hAnsi="Times New Roman" w:cs="Times New Roman"/>
                <w:b/>
                <w:i/>
              </w:rPr>
              <w:t>.</w:t>
            </w:r>
          </w:p>
          <w:p w:rsidR="00814348" w:rsidRPr="00A35863" w:rsidRDefault="00814348" w:rsidP="00A60C11">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lang w:eastAsia="ru-RU"/>
              </w:rPr>
              <w:t xml:space="preserve">Итоги голосования: </w:t>
            </w:r>
            <w:r w:rsidRPr="00A35863">
              <w:rPr>
                <w:rFonts w:ascii="Times New Roman" w:eastAsia="Times New Roman" w:hAnsi="Times New Roman" w:cs="Times New Roman"/>
                <w:b/>
                <w:i/>
                <w:lang w:eastAsia="ru-RU"/>
              </w:rPr>
              <w:t xml:space="preserve">«за» - </w:t>
            </w:r>
            <w:r w:rsidR="00651ADF" w:rsidRPr="00A35863">
              <w:rPr>
                <w:rFonts w:ascii="Times New Roman" w:hAnsi="Times New Roman" w:cs="Times New Roman"/>
                <w:b/>
              </w:rPr>
              <w:t>99.98795</w:t>
            </w:r>
            <w:r w:rsidRPr="00A35863">
              <w:rPr>
                <w:rFonts w:ascii="Times New Roman" w:eastAsia="Times New Roman" w:hAnsi="Times New Roman" w:cs="Times New Roman"/>
                <w:b/>
                <w:i/>
                <w:lang w:eastAsia="ru-RU"/>
              </w:rPr>
              <w:t xml:space="preserve">% голосов, «против» - </w:t>
            </w:r>
            <w:r w:rsidR="00651ADF" w:rsidRPr="00A35863">
              <w:rPr>
                <w:rFonts w:ascii="Times New Roman" w:hAnsi="Times New Roman" w:cs="Times New Roman"/>
                <w:b/>
              </w:rPr>
              <w:t>0.00809</w:t>
            </w:r>
            <w:r w:rsidRPr="00A35863">
              <w:rPr>
                <w:rFonts w:ascii="Times New Roman" w:hAnsi="Times New Roman" w:cs="Times New Roman"/>
                <w:b/>
                <w:i/>
              </w:rPr>
              <w:t>% голосов</w:t>
            </w:r>
            <w:r w:rsidRPr="00A35863">
              <w:rPr>
                <w:rFonts w:ascii="Times New Roman" w:eastAsia="Times New Roman" w:hAnsi="Times New Roman" w:cs="Times New Roman"/>
                <w:b/>
                <w:i/>
                <w:lang w:eastAsia="ru-RU"/>
              </w:rPr>
              <w:t xml:space="preserve">, «воздержался» - </w:t>
            </w:r>
            <w:r w:rsidR="00651ADF" w:rsidRPr="00A35863">
              <w:rPr>
                <w:rFonts w:ascii="Times New Roman" w:hAnsi="Times New Roman" w:cs="Times New Roman"/>
                <w:b/>
              </w:rPr>
              <w:t>0.00057</w:t>
            </w:r>
            <w:r w:rsidRPr="00A35863">
              <w:rPr>
                <w:rFonts w:ascii="Times New Roman" w:hAnsi="Times New Roman" w:cs="Times New Roman"/>
                <w:b/>
                <w:i/>
              </w:rPr>
              <w:t>%</w:t>
            </w:r>
            <w:r w:rsidRPr="00A35863">
              <w:rPr>
                <w:rFonts w:ascii="Times New Roman" w:eastAsia="Times New Roman" w:hAnsi="Times New Roman" w:cs="Times New Roman"/>
                <w:b/>
                <w:i/>
                <w:lang w:eastAsia="ru-RU"/>
              </w:rPr>
              <w:t>,</w:t>
            </w:r>
            <w:r w:rsidRPr="00A35863">
              <w:rPr>
                <w:rFonts w:ascii="Times New Roman" w:hAnsi="Times New Roman" w:cs="Times New Roman"/>
              </w:rPr>
              <w:t xml:space="preserve"> </w:t>
            </w:r>
            <w:r w:rsidRPr="00A35863">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sidR="00651ADF" w:rsidRPr="00A35863">
              <w:rPr>
                <w:rFonts w:ascii="Times New Roman" w:hAnsi="Times New Roman" w:cs="Times New Roman"/>
                <w:b/>
              </w:rPr>
              <w:t>0.00338</w:t>
            </w:r>
            <w:r w:rsidRPr="00A35863">
              <w:rPr>
                <w:rFonts w:ascii="Times New Roman" w:hAnsi="Times New Roman" w:cs="Times New Roman"/>
                <w:b/>
                <w:i/>
              </w:rPr>
              <w:t>%.</w:t>
            </w:r>
          </w:p>
          <w:p w:rsidR="00814348" w:rsidRPr="00A35863" w:rsidRDefault="00814348" w:rsidP="00A60C11">
            <w:pPr>
              <w:autoSpaceDE w:val="0"/>
              <w:autoSpaceDN w:val="0"/>
              <w:spacing w:after="0" w:line="240" w:lineRule="auto"/>
              <w:ind w:right="-28"/>
              <w:jc w:val="both"/>
              <w:rPr>
                <w:rFonts w:ascii="Times New Roman" w:hAnsi="Times New Roman" w:cs="Times New Roman"/>
              </w:rPr>
            </w:pPr>
            <w:r w:rsidRPr="00A35863">
              <w:rPr>
                <w:rFonts w:ascii="Times New Roman" w:hAnsi="Times New Roman" w:cs="Times New Roman"/>
              </w:rPr>
              <w:t xml:space="preserve">2.6.7. </w:t>
            </w:r>
            <w:r w:rsidRPr="00A35863">
              <w:rPr>
                <w:rFonts w:ascii="Times New Roman" w:eastAsia="Times New Roman" w:hAnsi="Times New Roman" w:cs="Times New Roman"/>
                <w:lang w:eastAsia="ru-RU"/>
              </w:rPr>
              <w:t>Формулировка седьмого вопроса повестки дня, поставленного на голосование:</w:t>
            </w:r>
          </w:p>
          <w:p w:rsidR="00814348" w:rsidRPr="00A35863" w:rsidRDefault="00E161BC" w:rsidP="00A60C11">
            <w:pPr>
              <w:autoSpaceDE w:val="0"/>
              <w:autoSpaceDN w:val="0"/>
              <w:spacing w:after="0" w:line="240" w:lineRule="auto"/>
              <w:ind w:right="-28"/>
              <w:jc w:val="both"/>
              <w:rPr>
                <w:rFonts w:ascii="Times New Roman" w:hAnsi="Times New Roman" w:cs="Times New Roman"/>
                <w:b/>
                <w:i/>
              </w:rPr>
            </w:pPr>
            <w:r w:rsidRPr="00A35863">
              <w:rPr>
                <w:rFonts w:ascii="Times New Roman" w:hAnsi="Times New Roman" w:cs="Times New Roman"/>
                <w:b/>
                <w:i/>
              </w:rPr>
              <w:t>Об установлении размеров вознаграждения членам Совета директоров ПАО НК «РуссНефть» и компенсации расходов, связанных с исполнением обязанностей членов Совета директоров ПАО НК «РуссНефть»</w:t>
            </w:r>
            <w:r w:rsidR="00814348" w:rsidRPr="00A35863">
              <w:rPr>
                <w:rFonts w:ascii="Times New Roman" w:hAnsi="Times New Roman" w:cs="Times New Roman"/>
                <w:b/>
                <w:i/>
              </w:rPr>
              <w:t>.</w:t>
            </w:r>
          </w:p>
          <w:p w:rsidR="00814348" w:rsidRPr="00A35863" w:rsidRDefault="00814348" w:rsidP="00814348">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lang w:eastAsia="ru-RU"/>
              </w:rPr>
              <w:t xml:space="preserve">Итоги голосования: </w:t>
            </w:r>
            <w:r w:rsidRPr="00A35863">
              <w:rPr>
                <w:rFonts w:ascii="Times New Roman" w:eastAsia="Times New Roman" w:hAnsi="Times New Roman" w:cs="Times New Roman"/>
                <w:b/>
                <w:i/>
                <w:lang w:eastAsia="ru-RU"/>
              </w:rPr>
              <w:t xml:space="preserve">«за» - </w:t>
            </w:r>
            <w:r w:rsidR="002E284A" w:rsidRPr="00A35863">
              <w:rPr>
                <w:rFonts w:ascii="Times New Roman" w:hAnsi="Times New Roman" w:cs="Times New Roman"/>
                <w:b/>
              </w:rPr>
              <w:t>99.98370</w:t>
            </w:r>
            <w:r w:rsidRPr="00A35863">
              <w:rPr>
                <w:rFonts w:ascii="Times New Roman" w:eastAsia="Times New Roman" w:hAnsi="Times New Roman" w:cs="Times New Roman"/>
                <w:b/>
                <w:i/>
                <w:lang w:eastAsia="ru-RU"/>
              </w:rPr>
              <w:t xml:space="preserve">% голосов, «против» - </w:t>
            </w:r>
            <w:r w:rsidR="002E284A" w:rsidRPr="00A35863">
              <w:rPr>
                <w:rFonts w:ascii="Times New Roman" w:hAnsi="Times New Roman" w:cs="Times New Roman"/>
                <w:b/>
              </w:rPr>
              <w:t>0.01102</w:t>
            </w:r>
            <w:r w:rsidRPr="00A35863">
              <w:rPr>
                <w:rFonts w:ascii="Times New Roman" w:hAnsi="Times New Roman" w:cs="Times New Roman"/>
                <w:b/>
                <w:i/>
              </w:rPr>
              <w:t>% голосов</w:t>
            </w:r>
            <w:r w:rsidRPr="00A35863">
              <w:rPr>
                <w:rFonts w:ascii="Times New Roman" w:eastAsia="Times New Roman" w:hAnsi="Times New Roman" w:cs="Times New Roman"/>
                <w:b/>
                <w:i/>
                <w:lang w:eastAsia="ru-RU"/>
              </w:rPr>
              <w:t xml:space="preserve">, «воздержался» - </w:t>
            </w:r>
            <w:r w:rsidR="002E284A" w:rsidRPr="00A35863">
              <w:rPr>
                <w:rFonts w:ascii="Times New Roman" w:hAnsi="Times New Roman" w:cs="Times New Roman"/>
                <w:b/>
              </w:rPr>
              <w:t>0.00344</w:t>
            </w:r>
            <w:r w:rsidRPr="00A35863">
              <w:rPr>
                <w:rFonts w:ascii="Times New Roman" w:hAnsi="Times New Roman" w:cs="Times New Roman"/>
                <w:b/>
                <w:i/>
              </w:rPr>
              <w:t>%</w:t>
            </w:r>
            <w:r w:rsidRPr="00A35863">
              <w:rPr>
                <w:rFonts w:ascii="Times New Roman" w:eastAsia="Times New Roman" w:hAnsi="Times New Roman" w:cs="Times New Roman"/>
                <w:b/>
                <w:i/>
                <w:lang w:eastAsia="ru-RU"/>
              </w:rPr>
              <w:t>,</w:t>
            </w:r>
            <w:r w:rsidRPr="00A35863">
              <w:rPr>
                <w:rFonts w:ascii="Times New Roman" w:hAnsi="Times New Roman" w:cs="Times New Roman"/>
              </w:rPr>
              <w:t xml:space="preserve"> </w:t>
            </w:r>
            <w:r w:rsidRPr="00A35863">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sidR="002E284A" w:rsidRPr="00A35863">
              <w:rPr>
                <w:rFonts w:ascii="Times New Roman" w:hAnsi="Times New Roman" w:cs="Times New Roman"/>
                <w:b/>
              </w:rPr>
              <w:t>0.00184</w:t>
            </w:r>
            <w:r w:rsidRPr="00A35863">
              <w:rPr>
                <w:rFonts w:ascii="Times New Roman" w:hAnsi="Times New Roman" w:cs="Times New Roman"/>
                <w:b/>
                <w:i/>
              </w:rPr>
              <w:t>%.</w:t>
            </w:r>
          </w:p>
          <w:p w:rsidR="00814348" w:rsidRPr="00A35863" w:rsidRDefault="00814348" w:rsidP="00814348">
            <w:pPr>
              <w:autoSpaceDE w:val="0"/>
              <w:autoSpaceDN w:val="0"/>
              <w:spacing w:after="0" w:line="240" w:lineRule="auto"/>
              <w:ind w:right="-28"/>
              <w:jc w:val="both"/>
              <w:rPr>
                <w:rFonts w:ascii="Times New Roman" w:hAnsi="Times New Roman" w:cs="Times New Roman"/>
              </w:rPr>
            </w:pPr>
            <w:r w:rsidRPr="00A35863">
              <w:rPr>
                <w:rFonts w:ascii="Times New Roman" w:hAnsi="Times New Roman" w:cs="Times New Roman"/>
              </w:rPr>
              <w:t>2.6.8.</w:t>
            </w:r>
            <w:r w:rsidRPr="00A35863">
              <w:rPr>
                <w:rFonts w:ascii="Times New Roman" w:eastAsia="Times New Roman" w:hAnsi="Times New Roman" w:cs="Times New Roman"/>
                <w:lang w:eastAsia="ru-RU"/>
              </w:rPr>
              <w:t xml:space="preserve"> Формулировка восьмого вопроса повестки дня, поставленного на голосование:</w:t>
            </w:r>
          </w:p>
          <w:p w:rsidR="00814348" w:rsidRPr="00A35863" w:rsidRDefault="00E161BC" w:rsidP="00814348">
            <w:pPr>
              <w:autoSpaceDE w:val="0"/>
              <w:autoSpaceDN w:val="0"/>
              <w:spacing w:after="0" w:line="240" w:lineRule="auto"/>
              <w:ind w:right="-28"/>
              <w:jc w:val="both"/>
              <w:rPr>
                <w:rFonts w:ascii="Times New Roman" w:hAnsi="Times New Roman" w:cs="Times New Roman"/>
                <w:b/>
                <w:i/>
              </w:rPr>
            </w:pPr>
            <w:r w:rsidRPr="00A35863">
              <w:rPr>
                <w:rFonts w:ascii="Times New Roman" w:hAnsi="Times New Roman" w:cs="Times New Roman"/>
                <w:b/>
                <w:i/>
              </w:rPr>
              <w:t>Об одобрении сделок, в совершении которых имеется заинтересованность»</w:t>
            </w:r>
            <w:r w:rsidR="00814348" w:rsidRPr="00A35863">
              <w:rPr>
                <w:rFonts w:ascii="Times New Roman" w:hAnsi="Times New Roman" w:cs="Times New Roman"/>
                <w:b/>
                <w:i/>
              </w:rPr>
              <w:t>.</w:t>
            </w:r>
          </w:p>
          <w:p w:rsidR="00814348" w:rsidRPr="00A35863" w:rsidRDefault="00814348" w:rsidP="00814348">
            <w:pPr>
              <w:autoSpaceDE w:val="0"/>
              <w:autoSpaceDN w:val="0"/>
              <w:spacing w:after="0" w:line="240" w:lineRule="auto"/>
              <w:ind w:right="-28"/>
              <w:jc w:val="both"/>
              <w:rPr>
                <w:rFonts w:ascii="Times New Roman" w:hAnsi="Times New Roman" w:cs="Times New Roman"/>
                <w:b/>
                <w:i/>
              </w:rPr>
            </w:pPr>
            <w:r w:rsidRPr="00A35863">
              <w:rPr>
                <w:rFonts w:ascii="Times New Roman" w:eastAsia="Times New Roman" w:hAnsi="Times New Roman" w:cs="Times New Roman"/>
                <w:lang w:eastAsia="ru-RU"/>
              </w:rPr>
              <w:t xml:space="preserve">Итоги голосования: </w:t>
            </w:r>
            <w:r w:rsidRPr="00A35863">
              <w:rPr>
                <w:rFonts w:ascii="Times New Roman" w:eastAsia="Times New Roman" w:hAnsi="Times New Roman" w:cs="Times New Roman"/>
                <w:b/>
                <w:i/>
                <w:lang w:eastAsia="ru-RU"/>
              </w:rPr>
              <w:t xml:space="preserve">«за» - </w:t>
            </w:r>
            <w:r w:rsidR="002E284A" w:rsidRPr="00A35863">
              <w:rPr>
                <w:rFonts w:ascii="Times New Roman" w:hAnsi="Times New Roman" w:cs="Times New Roman"/>
                <w:b/>
              </w:rPr>
              <w:t>99.98304</w:t>
            </w:r>
            <w:r w:rsidRPr="00A35863">
              <w:rPr>
                <w:rFonts w:ascii="Times New Roman" w:eastAsia="Times New Roman" w:hAnsi="Times New Roman" w:cs="Times New Roman"/>
                <w:b/>
                <w:i/>
                <w:lang w:eastAsia="ru-RU"/>
              </w:rPr>
              <w:t xml:space="preserve">% голосов, «против» - </w:t>
            </w:r>
            <w:r w:rsidR="002E284A" w:rsidRPr="00A35863">
              <w:rPr>
                <w:rFonts w:ascii="Times New Roman" w:hAnsi="Times New Roman" w:cs="Times New Roman"/>
                <w:b/>
              </w:rPr>
              <w:t>0.01342</w:t>
            </w:r>
            <w:r w:rsidRPr="00A35863">
              <w:rPr>
                <w:rFonts w:ascii="Times New Roman" w:hAnsi="Times New Roman" w:cs="Times New Roman"/>
                <w:b/>
                <w:i/>
              </w:rPr>
              <w:t>% голосов</w:t>
            </w:r>
            <w:r w:rsidRPr="00A35863">
              <w:rPr>
                <w:rFonts w:ascii="Times New Roman" w:eastAsia="Times New Roman" w:hAnsi="Times New Roman" w:cs="Times New Roman"/>
                <w:b/>
                <w:i/>
                <w:lang w:eastAsia="ru-RU"/>
              </w:rPr>
              <w:t xml:space="preserve">, «воздержался» - </w:t>
            </w:r>
            <w:r w:rsidR="002E284A" w:rsidRPr="00A35863">
              <w:rPr>
                <w:rFonts w:ascii="Times New Roman" w:hAnsi="Times New Roman" w:cs="Times New Roman"/>
                <w:b/>
              </w:rPr>
              <w:t>0.00314</w:t>
            </w:r>
            <w:r w:rsidRPr="00A35863">
              <w:rPr>
                <w:rFonts w:ascii="Times New Roman" w:hAnsi="Times New Roman" w:cs="Times New Roman"/>
                <w:b/>
                <w:i/>
              </w:rPr>
              <w:t>%</w:t>
            </w:r>
            <w:r w:rsidRPr="00A35863">
              <w:rPr>
                <w:rFonts w:ascii="Times New Roman" w:eastAsia="Times New Roman" w:hAnsi="Times New Roman" w:cs="Times New Roman"/>
                <w:b/>
                <w:i/>
                <w:lang w:eastAsia="ru-RU"/>
              </w:rPr>
              <w:t>,</w:t>
            </w:r>
            <w:r w:rsidRPr="00A35863">
              <w:rPr>
                <w:rFonts w:ascii="Times New Roman" w:hAnsi="Times New Roman" w:cs="Times New Roman"/>
              </w:rPr>
              <w:t xml:space="preserve"> </w:t>
            </w:r>
            <w:r w:rsidRPr="00A35863">
              <w:rPr>
                <w:rFonts w:ascii="Times New Roman" w:hAnsi="Times New Roman" w:cs="Times New Roman"/>
                <w:b/>
                <w:i/>
              </w:rPr>
              <w:t xml:space="preserve">число голосов, которые не подсчитывались в связи с признанием бюллетеней недействительными – </w:t>
            </w:r>
            <w:r w:rsidR="002E284A" w:rsidRPr="00A35863">
              <w:rPr>
                <w:rFonts w:ascii="Times New Roman" w:hAnsi="Times New Roman" w:cs="Times New Roman"/>
                <w:b/>
              </w:rPr>
              <w:t>0.00040</w:t>
            </w:r>
            <w:r w:rsidRPr="00A35863">
              <w:rPr>
                <w:rFonts w:ascii="Times New Roman" w:hAnsi="Times New Roman" w:cs="Times New Roman"/>
                <w:b/>
                <w:i/>
              </w:rPr>
              <w:t>%.</w:t>
            </w:r>
          </w:p>
          <w:p w:rsidR="00AC0B02" w:rsidRPr="00A35863" w:rsidRDefault="00E161BC" w:rsidP="00AC0B02">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2.6.9</w:t>
            </w:r>
            <w:r w:rsidR="00AC0B02" w:rsidRPr="00A35863">
              <w:rPr>
                <w:rFonts w:ascii="Times New Roman" w:eastAsia="Times New Roman" w:hAnsi="Times New Roman" w:cs="Times New Roman"/>
                <w:lang w:eastAsia="ru-RU"/>
              </w:rPr>
              <w:t xml:space="preserve">. Формулировки решений, принятых общим собранием: </w:t>
            </w:r>
          </w:p>
          <w:p w:rsidR="00AC0B02" w:rsidRPr="00A35863"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 xml:space="preserve">Решение, принятое по первому вопросу повестки дня: </w:t>
            </w:r>
          </w:p>
          <w:p w:rsidR="00AC0B02" w:rsidRPr="00A35863" w:rsidRDefault="00AC0B02" w:rsidP="00AC0B02">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eastAsia="Times New Roman" w:hAnsi="Times New Roman" w:cs="Times New Roman"/>
                <w:b/>
                <w:i/>
                <w:lang w:eastAsia="ru-RU"/>
              </w:rPr>
              <w:t>1.1.</w:t>
            </w:r>
            <w:r w:rsidR="00E161BC" w:rsidRPr="00A35863">
              <w:rPr>
                <w:rFonts w:ascii="Times New Roman" w:eastAsia="Times New Roman" w:hAnsi="Times New Roman" w:cs="Times New Roman"/>
                <w:b/>
                <w:i/>
                <w:lang w:eastAsia="ru-RU"/>
              </w:rPr>
              <w:t xml:space="preserve"> </w:t>
            </w:r>
            <w:r w:rsidRPr="00A35863">
              <w:rPr>
                <w:rFonts w:ascii="Times New Roman" w:eastAsia="Times New Roman" w:hAnsi="Times New Roman" w:cs="Times New Roman"/>
                <w:b/>
                <w:i/>
                <w:lang w:eastAsia="ru-RU"/>
              </w:rPr>
              <w:t xml:space="preserve">Утвердить годовой </w:t>
            </w:r>
            <w:r w:rsidR="00E161BC" w:rsidRPr="00A35863">
              <w:rPr>
                <w:rFonts w:ascii="Times New Roman" w:eastAsia="Times New Roman" w:hAnsi="Times New Roman" w:cs="Times New Roman"/>
                <w:b/>
                <w:i/>
                <w:lang w:eastAsia="ru-RU"/>
              </w:rPr>
              <w:t>отчет ПАО НК «РуссНефть» за 202</w:t>
            </w:r>
            <w:r w:rsidR="002E284A" w:rsidRPr="00A35863">
              <w:rPr>
                <w:rFonts w:ascii="Times New Roman" w:eastAsia="Times New Roman" w:hAnsi="Times New Roman" w:cs="Times New Roman"/>
                <w:b/>
                <w:i/>
                <w:lang w:eastAsia="ru-RU"/>
              </w:rPr>
              <w:t>5</w:t>
            </w:r>
            <w:r w:rsidRPr="00A35863">
              <w:rPr>
                <w:rFonts w:ascii="Times New Roman" w:eastAsia="Times New Roman" w:hAnsi="Times New Roman" w:cs="Times New Roman"/>
                <w:b/>
                <w:i/>
                <w:lang w:eastAsia="ru-RU"/>
              </w:rPr>
              <w:t xml:space="preserve"> год.</w:t>
            </w:r>
          </w:p>
          <w:p w:rsidR="00AC0B02" w:rsidRPr="00A35863"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 xml:space="preserve">Решение, принятое по второму вопросу повестки дня: </w:t>
            </w:r>
          </w:p>
          <w:p w:rsidR="00AC0B02" w:rsidRPr="00A35863" w:rsidRDefault="00E161BC" w:rsidP="00AC0B02">
            <w:pPr>
              <w:autoSpaceDE w:val="0"/>
              <w:autoSpaceDN w:val="0"/>
              <w:spacing w:after="0" w:line="240" w:lineRule="auto"/>
              <w:ind w:right="-28"/>
              <w:jc w:val="both"/>
              <w:rPr>
                <w:rFonts w:ascii="Times New Roman" w:eastAsia="Times New Roman" w:hAnsi="Times New Roman" w:cs="Times New Roman"/>
                <w:b/>
                <w:lang w:eastAsia="ru-RU"/>
              </w:rPr>
            </w:pPr>
            <w:r w:rsidRPr="00A35863">
              <w:rPr>
                <w:rFonts w:ascii="Times New Roman" w:eastAsia="Times New Roman" w:hAnsi="Times New Roman" w:cs="Times New Roman"/>
                <w:b/>
                <w:i/>
                <w:lang w:eastAsia="ru-RU"/>
              </w:rPr>
              <w:t>2.1</w:t>
            </w:r>
            <w:r w:rsidR="00AC0B02" w:rsidRPr="00A35863">
              <w:rPr>
                <w:rFonts w:ascii="Times New Roman" w:eastAsia="Times New Roman" w:hAnsi="Times New Roman" w:cs="Times New Roman"/>
                <w:b/>
                <w:i/>
                <w:lang w:eastAsia="ru-RU"/>
              </w:rPr>
              <w:t>.</w:t>
            </w:r>
            <w:r w:rsidRPr="00A35863">
              <w:rPr>
                <w:rFonts w:ascii="Times New Roman" w:eastAsia="Times New Roman" w:hAnsi="Times New Roman" w:cs="Times New Roman"/>
                <w:b/>
                <w:i/>
                <w:lang w:eastAsia="ru-RU"/>
              </w:rPr>
              <w:t xml:space="preserve"> </w:t>
            </w:r>
            <w:r w:rsidR="00AC0B02" w:rsidRPr="00A35863">
              <w:rPr>
                <w:rFonts w:ascii="Times New Roman" w:eastAsia="Times New Roman" w:hAnsi="Times New Roman" w:cs="Times New Roman"/>
                <w:b/>
                <w:i/>
                <w:lang w:eastAsia="ru-RU"/>
              </w:rPr>
              <w:t>Утвердить годовую бухгалтерскую (финансовую) отчетность</w:t>
            </w:r>
            <w:r w:rsidR="00F357AE" w:rsidRPr="00A35863">
              <w:rPr>
                <w:rFonts w:ascii="Times New Roman" w:eastAsia="Times New Roman" w:hAnsi="Times New Roman" w:cs="Times New Roman"/>
                <w:b/>
                <w:i/>
                <w:lang w:eastAsia="ru-RU"/>
              </w:rPr>
              <w:t xml:space="preserve"> ПАО НК «РуссНефть»</w:t>
            </w:r>
            <w:r w:rsidRPr="00A35863">
              <w:rPr>
                <w:rFonts w:ascii="Times New Roman" w:eastAsia="Times New Roman" w:hAnsi="Times New Roman" w:cs="Times New Roman"/>
                <w:b/>
                <w:i/>
                <w:lang w:eastAsia="ru-RU"/>
              </w:rPr>
              <w:t xml:space="preserve"> за 202</w:t>
            </w:r>
            <w:r w:rsidR="002E284A" w:rsidRPr="00A35863">
              <w:rPr>
                <w:rFonts w:ascii="Times New Roman" w:eastAsia="Times New Roman" w:hAnsi="Times New Roman" w:cs="Times New Roman"/>
                <w:b/>
                <w:i/>
                <w:lang w:eastAsia="ru-RU"/>
              </w:rPr>
              <w:t>5</w:t>
            </w:r>
            <w:r w:rsidR="00AC0B02" w:rsidRPr="00A35863">
              <w:rPr>
                <w:rFonts w:ascii="Times New Roman" w:eastAsia="Times New Roman" w:hAnsi="Times New Roman" w:cs="Times New Roman"/>
                <w:b/>
                <w:i/>
                <w:lang w:eastAsia="ru-RU"/>
              </w:rPr>
              <w:t xml:space="preserve"> год</w:t>
            </w:r>
            <w:r w:rsidR="00AC0B02" w:rsidRPr="00A35863">
              <w:rPr>
                <w:rFonts w:ascii="Times New Roman" w:eastAsia="Times New Roman" w:hAnsi="Times New Roman" w:cs="Times New Roman"/>
                <w:b/>
                <w:lang w:eastAsia="ru-RU"/>
              </w:rPr>
              <w:t>.</w:t>
            </w:r>
          </w:p>
          <w:p w:rsidR="00AC0B02" w:rsidRPr="00A35863"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 xml:space="preserve">Решение, по третьему вопросу повестки дня: </w:t>
            </w:r>
          </w:p>
          <w:p w:rsidR="002E284A" w:rsidRPr="00A35863" w:rsidRDefault="00E161BC" w:rsidP="002E284A">
            <w:pPr>
              <w:spacing w:after="0" w:line="240" w:lineRule="auto"/>
              <w:jc w:val="both"/>
              <w:rPr>
                <w:rFonts w:ascii="Times New Roman" w:hAnsi="Times New Roman" w:cs="Times New Roman"/>
                <w:b/>
                <w:i/>
                <w:spacing w:val="-2"/>
              </w:rPr>
            </w:pPr>
            <w:r w:rsidRPr="00A35863">
              <w:rPr>
                <w:rFonts w:ascii="Times New Roman" w:eastAsia="Times New Roman" w:hAnsi="Times New Roman" w:cs="Times New Roman"/>
                <w:b/>
                <w:i/>
                <w:lang w:eastAsia="ru-RU"/>
              </w:rPr>
              <w:t xml:space="preserve">3.1. </w:t>
            </w:r>
            <w:r w:rsidR="002E284A" w:rsidRPr="00A35863">
              <w:rPr>
                <w:rFonts w:ascii="Times New Roman" w:hAnsi="Times New Roman" w:cs="Times New Roman"/>
                <w:b/>
                <w:i/>
                <w:spacing w:val="-2"/>
              </w:rPr>
              <w:t>Из чистой прибыли в сумме 7 752 425 тыс.</w:t>
            </w:r>
            <w:r w:rsidR="002E284A" w:rsidRPr="00A35863">
              <w:rPr>
                <w:rFonts w:ascii="Times New Roman" w:hAnsi="Times New Roman" w:cs="Times New Roman"/>
                <w:b/>
                <w:bCs/>
                <w:i/>
                <w:spacing w:val="-2"/>
              </w:rPr>
              <w:t xml:space="preserve"> руб</w:t>
            </w:r>
            <w:r w:rsidR="002E284A" w:rsidRPr="00A35863">
              <w:rPr>
                <w:rFonts w:ascii="Times New Roman" w:hAnsi="Times New Roman" w:cs="Times New Roman"/>
                <w:b/>
                <w:i/>
                <w:spacing w:val="-2"/>
              </w:rPr>
              <w:t xml:space="preserve">лей, полученной по результатам 2025 года, направить 70 миллионов долларов США (по курсу Банка России, установленному на дату фактической выплаты дивидендов) на выплату дивидендов по привилегированным акциям ПАО НК «РуссНефть». Оставшуюся часть чистой прибыли не распределять. </w:t>
            </w:r>
            <w:r w:rsidR="002E284A" w:rsidRPr="00A35863">
              <w:rPr>
                <w:rFonts w:ascii="Times New Roman" w:hAnsi="Times New Roman" w:cs="Times New Roman"/>
                <w:b/>
                <w:i/>
                <w:iCs/>
                <w:spacing w:val="-2"/>
              </w:rPr>
              <w:t>В случае, если при фактической выплате дивидендов конвертация по курсу Банка России повлечет недостаточность суммы чистой прибыли за 2025 год, на выплату недостающей части направить часть нераспределенной прибыли по итогам 2024 года.</w:t>
            </w:r>
          </w:p>
          <w:p w:rsidR="00E161BC" w:rsidRPr="00A35863" w:rsidRDefault="002E284A" w:rsidP="002E284A">
            <w:pPr>
              <w:spacing w:after="0" w:line="240" w:lineRule="auto"/>
              <w:jc w:val="both"/>
              <w:rPr>
                <w:rFonts w:ascii="Times New Roman" w:hAnsi="Times New Roman" w:cs="Times New Roman"/>
                <w:b/>
                <w:i/>
              </w:rPr>
            </w:pPr>
            <w:r w:rsidRPr="00A35863">
              <w:rPr>
                <w:rFonts w:ascii="Times New Roman" w:hAnsi="Times New Roman" w:cs="Times New Roman"/>
                <w:b/>
                <w:i/>
              </w:rPr>
              <w:t>Дивиденды по обыкновенным акциям не выплачивать.</w:t>
            </w:r>
          </w:p>
          <w:p w:rsidR="00E161BC" w:rsidRPr="00A35863" w:rsidRDefault="00E161BC" w:rsidP="00E161BC">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eastAsia="Times New Roman" w:hAnsi="Times New Roman" w:cs="Times New Roman"/>
                <w:b/>
                <w:i/>
                <w:lang w:eastAsia="ru-RU"/>
              </w:rPr>
              <w:t>3.2. Утвердить 1</w:t>
            </w:r>
            <w:r w:rsidR="002E284A" w:rsidRPr="00A35863">
              <w:rPr>
                <w:rFonts w:ascii="Times New Roman" w:eastAsia="Times New Roman" w:hAnsi="Times New Roman" w:cs="Times New Roman"/>
                <w:b/>
                <w:i/>
                <w:lang w:eastAsia="ru-RU"/>
              </w:rPr>
              <w:t>6</w:t>
            </w:r>
            <w:r w:rsidRPr="00A35863">
              <w:rPr>
                <w:rFonts w:ascii="Times New Roman" w:eastAsia="Times New Roman" w:hAnsi="Times New Roman" w:cs="Times New Roman"/>
                <w:b/>
                <w:i/>
                <w:lang w:eastAsia="ru-RU"/>
              </w:rPr>
              <w:t xml:space="preserve"> июля 202</w:t>
            </w:r>
            <w:r w:rsidR="002E284A" w:rsidRPr="00A35863">
              <w:rPr>
                <w:rFonts w:ascii="Times New Roman" w:eastAsia="Times New Roman" w:hAnsi="Times New Roman" w:cs="Times New Roman"/>
                <w:b/>
                <w:i/>
                <w:lang w:eastAsia="ru-RU"/>
              </w:rPr>
              <w:t>6</w:t>
            </w:r>
            <w:r w:rsidRPr="00A35863">
              <w:rPr>
                <w:rFonts w:ascii="Times New Roman" w:eastAsia="Times New Roman" w:hAnsi="Times New Roman" w:cs="Times New Roman"/>
                <w:b/>
                <w:i/>
                <w:lang w:eastAsia="ru-RU"/>
              </w:rPr>
              <w:t xml:space="preserve"> года в качестве даты определения лиц, имеющих право на получение дивидендов.</w:t>
            </w:r>
          </w:p>
          <w:p w:rsidR="00E161BC" w:rsidRPr="00A35863" w:rsidRDefault="00E161BC" w:rsidP="00E161BC">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b/>
                <w:i/>
                <w:lang w:eastAsia="ru-RU"/>
              </w:rPr>
              <w:t xml:space="preserve">3.3. </w:t>
            </w:r>
            <w:r w:rsidR="002E284A" w:rsidRPr="00A35863">
              <w:rPr>
                <w:rFonts w:ascii="Times New Roman" w:hAnsi="Times New Roman" w:cs="Times New Roman"/>
                <w:b/>
                <w:i/>
              </w:rPr>
              <w:t>В соответствии с п. 6.3.1 Устава ПАО НК «РуссНефть» выплату дивидендов по привилегированным акциям ПАО НК «РуссНефть» по результатам 2025 года осуществить в денежной форме из расчета 0,7140525543 долларов США на одну привилегированную акцию ПАО НК «РуссНефть» по курсу Банка России, установленному на дату фактической выплаты дивидендов, в сроки, установленные законодательством, почтовыми или банковскими переводами по реквизитам акционера.</w:t>
            </w:r>
          </w:p>
          <w:p w:rsidR="00AC0B02" w:rsidRPr="00A35863"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 xml:space="preserve">Решение, принятое по четвертому вопросу повестки дня: </w:t>
            </w:r>
          </w:p>
          <w:p w:rsidR="00C26E0A" w:rsidRPr="00A35863" w:rsidRDefault="00C26E0A" w:rsidP="00C26E0A">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eastAsia="Times New Roman" w:hAnsi="Times New Roman" w:cs="Times New Roman"/>
                <w:b/>
                <w:i/>
                <w:lang w:eastAsia="ru-RU"/>
              </w:rPr>
              <w:t xml:space="preserve">4.1. Избрать Совет директоров ПАО НК «РуссНефть» из следующих лиц: </w:t>
            </w:r>
          </w:p>
          <w:p w:rsidR="00AC0B02" w:rsidRPr="00A35863" w:rsidRDefault="00E161BC" w:rsidP="00E161BC">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eastAsia="Times New Roman" w:hAnsi="Times New Roman" w:cs="Times New Roman"/>
                <w:b/>
                <w:i/>
                <w:lang w:eastAsia="ru-RU"/>
              </w:rPr>
              <w:t xml:space="preserve">1. </w:t>
            </w:r>
            <w:r w:rsidR="00E510C2" w:rsidRPr="00A35863">
              <w:rPr>
                <w:rFonts w:ascii="Times New Roman" w:eastAsia="Times New Roman" w:hAnsi="Times New Roman" w:cs="Times New Roman"/>
                <w:b/>
                <w:i/>
                <w:lang w:eastAsia="ru-RU"/>
              </w:rPr>
              <w:t>ФИО</w:t>
            </w:r>
            <w:r w:rsidRPr="00A35863">
              <w:rPr>
                <w:rFonts w:ascii="Times New Roman" w:eastAsia="Times New Roman" w:hAnsi="Times New Roman" w:cs="Times New Roman"/>
                <w:b/>
                <w:i/>
                <w:lang w:eastAsia="ru-RU"/>
              </w:rPr>
              <w:t xml:space="preserve">, 2. </w:t>
            </w:r>
            <w:r w:rsidR="00E510C2" w:rsidRPr="00A35863">
              <w:rPr>
                <w:rFonts w:ascii="Times New Roman" w:eastAsia="Times New Roman" w:hAnsi="Times New Roman" w:cs="Times New Roman"/>
                <w:b/>
                <w:i/>
                <w:lang w:eastAsia="ru-RU"/>
              </w:rPr>
              <w:t>ФИО</w:t>
            </w:r>
            <w:r w:rsidRPr="00A35863">
              <w:rPr>
                <w:rFonts w:ascii="Times New Roman" w:eastAsia="Times New Roman" w:hAnsi="Times New Roman" w:cs="Times New Roman"/>
                <w:b/>
                <w:i/>
                <w:lang w:eastAsia="ru-RU"/>
              </w:rPr>
              <w:t xml:space="preserve">, 3. </w:t>
            </w:r>
            <w:r w:rsidR="00E510C2" w:rsidRPr="00A35863">
              <w:rPr>
                <w:rFonts w:ascii="Times New Roman" w:eastAsia="Times New Roman" w:hAnsi="Times New Roman" w:cs="Times New Roman"/>
                <w:b/>
                <w:i/>
                <w:lang w:eastAsia="ru-RU"/>
              </w:rPr>
              <w:t xml:space="preserve">ФИО, </w:t>
            </w:r>
            <w:r w:rsidRPr="00A35863">
              <w:rPr>
                <w:rFonts w:ascii="Times New Roman" w:eastAsia="Times New Roman" w:hAnsi="Times New Roman" w:cs="Times New Roman"/>
                <w:b/>
                <w:i/>
                <w:lang w:eastAsia="ru-RU"/>
              </w:rPr>
              <w:t xml:space="preserve">4. </w:t>
            </w:r>
            <w:r w:rsidR="00E510C2" w:rsidRPr="00A35863">
              <w:rPr>
                <w:rFonts w:ascii="Times New Roman" w:eastAsia="Times New Roman" w:hAnsi="Times New Roman" w:cs="Times New Roman"/>
                <w:b/>
                <w:i/>
                <w:lang w:eastAsia="ru-RU"/>
              </w:rPr>
              <w:t>ФИО</w:t>
            </w:r>
            <w:r w:rsidRPr="00A35863">
              <w:rPr>
                <w:rFonts w:ascii="Times New Roman" w:eastAsia="Times New Roman" w:hAnsi="Times New Roman" w:cs="Times New Roman"/>
                <w:b/>
                <w:i/>
                <w:lang w:eastAsia="ru-RU"/>
              </w:rPr>
              <w:t xml:space="preserve">, 5. </w:t>
            </w:r>
            <w:r w:rsidR="00E510C2" w:rsidRPr="00A35863">
              <w:rPr>
                <w:rFonts w:ascii="Times New Roman" w:eastAsia="Times New Roman" w:hAnsi="Times New Roman" w:cs="Times New Roman"/>
                <w:b/>
                <w:i/>
                <w:lang w:eastAsia="ru-RU"/>
              </w:rPr>
              <w:t>ФИО</w:t>
            </w:r>
            <w:r w:rsidRPr="00A35863">
              <w:rPr>
                <w:rFonts w:ascii="Times New Roman" w:eastAsia="Times New Roman" w:hAnsi="Times New Roman" w:cs="Times New Roman"/>
                <w:b/>
                <w:i/>
                <w:lang w:eastAsia="ru-RU"/>
              </w:rPr>
              <w:t xml:space="preserve">, 6. </w:t>
            </w:r>
            <w:r w:rsidR="00E510C2" w:rsidRPr="00A35863">
              <w:rPr>
                <w:rFonts w:ascii="Times New Roman" w:eastAsia="Times New Roman" w:hAnsi="Times New Roman" w:cs="Times New Roman"/>
                <w:b/>
                <w:i/>
                <w:lang w:eastAsia="ru-RU"/>
              </w:rPr>
              <w:t>ФИО</w:t>
            </w:r>
            <w:r w:rsidRPr="00A35863">
              <w:rPr>
                <w:rFonts w:ascii="Times New Roman" w:eastAsia="Times New Roman" w:hAnsi="Times New Roman" w:cs="Times New Roman"/>
                <w:b/>
                <w:i/>
                <w:lang w:eastAsia="ru-RU"/>
              </w:rPr>
              <w:t xml:space="preserve">, </w:t>
            </w:r>
            <w:r w:rsidR="002E284A" w:rsidRPr="00A35863">
              <w:rPr>
                <w:rFonts w:ascii="Times New Roman" w:eastAsia="Times New Roman" w:hAnsi="Times New Roman" w:cs="Times New Roman"/>
                <w:b/>
                <w:i/>
                <w:lang w:eastAsia="ru-RU"/>
              </w:rPr>
              <w:t xml:space="preserve">7. </w:t>
            </w:r>
            <w:r w:rsidR="00E510C2" w:rsidRPr="00A35863">
              <w:rPr>
                <w:rFonts w:ascii="Times New Roman" w:eastAsia="Times New Roman" w:hAnsi="Times New Roman" w:cs="Times New Roman"/>
                <w:b/>
                <w:i/>
                <w:lang w:eastAsia="ru-RU"/>
              </w:rPr>
              <w:t>ФИО</w:t>
            </w:r>
            <w:r w:rsidR="002E284A" w:rsidRPr="00A35863">
              <w:rPr>
                <w:rFonts w:ascii="Times New Roman" w:hAnsi="Times New Roman" w:cs="Times New Roman"/>
                <w:b/>
                <w:i/>
              </w:rPr>
              <w:t>, 8</w:t>
            </w:r>
            <w:r w:rsidRPr="00A35863">
              <w:rPr>
                <w:rFonts w:ascii="Times New Roman" w:eastAsia="Times New Roman" w:hAnsi="Times New Roman" w:cs="Times New Roman"/>
                <w:b/>
                <w:i/>
                <w:lang w:eastAsia="ru-RU"/>
              </w:rPr>
              <w:t xml:space="preserve">. </w:t>
            </w:r>
            <w:r w:rsidR="00E510C2" w:rsidRPr="00A35863">
              <w:rPr>
                <w:rFonts w:ascii="Times New Roman" w:eastAsia="Times New Roman" w:hAnsi="Times New Roman" w:cs="Times New Roman"/>
                <w:b/>
                <w:i/>
                <w:lang w:eastAsia="ru-RU"/>
              </w:rPr>
              <w:t>ФИО</w:t>
            </w:r>
            <w:r w:rsidRPr="00A35863">
              <w:rPr>
                <w:rFonts w:ascii="Times New Roman" w:eastAsia="Times New Roman" w:hAnsi="Times New Roman" w:cs="Times New Roman"/>
                <w:b/>
                <w:i/>
                <w:lang w:eastAsia="ru-RU"/>
              </w:rPr>
              <w:t xml:space="preserve">, </w:t>
            </w:r>
            <w:r w:rsidR="002E284A" w:rsidRPr="00A35863">
              <w:rPr>
                <w:rFonts w:ascii="Times New Roman" w:eastAsia="Times New Roman" w:hAnsi="Times New Roman" w:cs="Times New Roman"/>
                <w:b/>
                <w:i/>
                <w:lang w:eastAsia="ru-RU"/>
              </w:rPr>
              <w:t>9</w:t>
            </w:r>
            <w:r w:rsidRPr="00A35863">
              <w:rPr>
                <w:rFonts w:ascii="Times New Roman" w:eastAsia="Times New Roman" w:hAnsi="Times New Roman" w:cs="Times New Roman"/>
                <w:b/>
                <w:i/>
                <w:lang w:eastAsia="ru-RU"/>
              </w:rPr>
              <w:t xml:space="preserve">. </w:t>
            </w:r>
            <w:r w:rsidR="00E510C2" w:rsidRPr="00A35863">
              <w:rPr>
                <w:rFonts w:ascii="Times New Roman" w:eastAsia="Times New Roman" w:hAnsi="Times New Roman" w:cs="Times New Roman"/>
                <w:b/>
                <w:i/>
                <w:lang w:eastAsia="ru-RU"/>
              </w:rPr>
              <w:t>ФИО</w:t>
            </w:r>
            <w:r w:rsidRPr="00A35863">
              <w:rPr>
                <w:rFonts w:ascii="Times New Roman" w:eastAsia="Times New Roman" w:hAnsi="Times New Roman" w:cs="Times New Roman"/>
                <w:b/>
                <w:i/>
                <w:lang w:eastAsia="ru-RU"/>
              </w:rPr>
              <w:t xml:space="preserve">, </w:t>
            </w:r>
            <w:r w:rsidR="002E284A" w:rsidRPr="00A35863">
              <w:rPr>
                <w:rFonts w:ascii="Times New Roman" w:eastAsia="Times New Roman" w:hAnsi="Times New Roman" w:cs="Times New Roman"/>
                <w:b/>
                <w:i/>
                <w:lang w:eastAsia="ru-RU"/>
              </w:rPr>
              <w:t>10</w:t>
            </w:r>
            <w:r w:rsidRPr="00A35863">
              <w:rPr>
                <w:rFonts w:ascii="Times New Roman" w:eastAsia="Times New Roman" w:hAnsi="Times New Roman" w:cs="Times New Roman"/>
                <w:b/>
                <w:i/>
                <w:lang w:eastAsia="ru-RU"/>
              </w:rPr>
              <w:t xml:space="preserve">. </w:t>
            </w:r>
            <w:r w:rsidR="00E510C2" w:rsidRPr="00A35863">
              <w:rPr>
                <w:rFonts w:ascii="Times New Roman" w:eastAsia="Times New Roman" w:hAnsi="Times New Roman" w:cs="Times New Roman"/>
                <w:b/>
                <w:i/>
                <w:lang w:eastAsia="ru-RU"/>
              </w:rPr>
              <w:t>ФИО</w:t>
            </w:r>
            <w:r w:rsidR="002E284A" w:rsidRPr="00A35863">
              <w:rPr>
                <w:rFonts w:ascii="Times New Roman" w:eastAsia="Times New Roman" w:hAnsi="Times New Roman" w:cs="Times New Roman"/>
                <w:b/>
                <w:i/>
                <w:lang w:eastAsia="ru-RU"/>
              </w:rPr>
              <w:t xml:space="preserve">, </w:t>
            </w:r>
            <w:r w:rsidRPr="00A35863">
              <w:rPr>
                <w:rFonts w:ascii="Times New Roman" w:eastAsia="Times New Roman" w:hAnsi="Times New Roman" w:cs="Times New Roman"/>
                <w:b/>
                <w:i/>
                <w:lang w:eastAsia="ru-RU"/>
              </w:rPr>
              <w:t>1</w:t>
            </w:r>
            <w:r w:rsidR="002E284A" w:rsidRPr="00A35863">
              <w:rPr>
                <w:rFonts w:ascii="Times New Roman" w:eastAsia="Times New Roman" w:hAnsi="Times New Roman" w:cs="Times New Roman"/>
                <w:b/>
                <w:i/>
                <w:lang w:eastAsia="ru-RU"/>
              </w:rPr>
              <w:t>1</w:t>
            </w:r>
            <w:r w:rsidRPr="00A35863">
              <w:rPr>
                <w:rFonts w:ascii="Times New Roman" w:eastAsia="Times New Roman" w:hAnsi="Times New Roman" w:cs="Times New Roman"/>
                <w:b/>
                <w:i/>
                <w:lang w:eastAsia="ru-RU"/>
              </w:rPr>
              <w:t>.</w:t>
            </w:r>
            <w:r w:rsidR="002E284A" w:rsidRPr="00A35863">
              <w:rPr>
                <w:rFonts w:ascii="Times New Roman" w:eastAsia="Times New Roman" w:hAnsi="Times New Roman" w:cs="Times New Roman"/>
                <w:b/>
                <w:i/>
                <w:lang w:eastAsia="ru-RU"/>
              </w:rPr>
              <w:t xml:space="preserve"> </w:t>
            </w:r>
            <w:r w:rsidR="00E510C2" w:rsidRPr="00A35863">
              <w:rPr>
                <w:rFonts w:ascii="Times New Roman" w:eastAsia="Times New Roman" w:hAnsi="Times New Roman" w:cs="Times New Roman"/>
                <w:b/>
                <w:i/>
                <w:lang w:eastAsia="ru-RU"/>
              </w:rPr>
              <w:t>ФИО</w:t>
            </w:r>
            <w:r w:rsidRPr="00A35863">
              <w:rPr>
                <w:rFonts w:ascii="Times New Roman" w:eastAsia="Times New Roman" w:hAnsi="Times New Roman" w:cs="Times New Roman"/>
                <w:b/>
                <w:i/>
                <w:lang w:eastAsia="ru-RU"/>
              </w:rPr>
              <w:t>.</w:t>
            </w:r>
            <w:r w:rsidR="00C26E0A" w:rsidRPr="00A35863">
              <w:rPr>
                <w:rFonts w:ascii="Times New Roman" w:eastAsia="Times New Roman" w:hAnsi="Times New Roman" w:cs="Times New Roman"/>
                <w:b/>
                <w:i/>
                <w:lang w:eastAsia="ru-RU"/>
              </w:rPr>
              <w:t xml:space="preserve">  </w:t>
            </w:r>
          </w:p>
          <w:p w:rsidR="00AC0B02" w:rsidRPr="00A35863"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 xml:space="preserve">Решение, принятое по пятому вопросу повестки дня: </w:t>
            </w:r>
          </w:p>
          <w:p w:rsidR="00AC0B02" w:rsidRPr="00A35863" w:rsidRDefault="00E161BC" w:rsidP="00E161BC">
            <w:pPr>
              <w:autoSpaceDE w:val="0"/>
              <w:autoSpaceDN w:val="0"/>
              <w:spacing w:after="0" w:line="240" w:lineRule="auto"/>
              <w:ind w:right="-28"/>
              <w:jc w:val="both"/>
              <w:rPr>
                <w:rFonts w:ascii="Times New Roman" w:eastAsia="Times New Roman" w:hAnsi="Times New Roman" w:cs="Times New Roman"/>
                <w:b/>
                <w:lang w:eastAsia="ru-RU"/>
              </w:rPr>
            </w:pPr>
            <w:r w:rsidRPr="00A35863">
              <w:rPr>
                <w:rFonts w:ascii="Times New Roman" w:eastAsia="Times New Roman" w:hAnsi="Times New Roman" w:cs="Times New Roman"/>
                <w:b/>
                <w:i/>
                <w:lang w:eastAsia="ru-RU"/>
              </w:rPr>
              <w:t xml:space="preserve">5.1. Избрать Ревизионную комиссию ПАО НК «РуссНефть» в количестве 3 человек из следующих лиц: </w:t>
            </w:r>
            <w:r w:rsidR="00E510C2" w:rsidRPr="00A35863">
              <w:rPr>
                <w:rFonts w:ascii="Times New Roman" w:eastAsia="Times New Roman" w:hAnsi="Times New Roman" w:cs="Times New Roman"/>
                <w:b/>
                <w:i/>
                <w:lang w:eastAsia="ru-RU"/>
              </w:rPr>
              <w:t>1. ФИО, 2. ФИО, 3. ФИО</w:t>
            </w:r>
            <w:r w:rsidRPr="00A35863">
              <w:rPr>
                <w:rFonts w:ascii="Times New Roman" w:eastAsia="Times New Roman" w:hAnsi="Times New Roman" w:cs="Times New Roman"/>
                <w:b/>
                <w:lang w:eastAsia="ru-RU"/>
              </w:rPr>
              <w:t>.</w:t>
            </w:r>
          </w:p>
          <w:p w:rsidR="00AC0B02" w:rsidRPr="00A35863"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 xml:space="preserve">Решение, принятое по шестому вопросу повестки дня: </w:t>
            </w:r>
          </w:p>
          <w:p w:rsidR="00217325" w:rsidRPr="00A35863" w:rsidRDefault="00186633" w:rsidP="00AC0B02">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eastAsia="Times New Roman" w:hAnsi="Times New Roman" w:cs="Times New Roman"/>
                <w:b/>
                <w:i/>
                <w:lang w:eastAsia="ru-RU"/>
              </w:rPr>
              <w:t>6.1. Назначить аудиторской организацией ПАО НК «РуссНефть» по проведению аудита бухгалтерской (финансовой) отчетности в 202</w:t>
            </w:r>
            <w:r w:rsidR="002E284A" w:rsidRPr="00A35863">
              <w:rPr>
                <w:rFonts w:ascii="Times New Roman" w:eastAsia="Times New Roman" w:hAnsi="Times New Roman" w:cs="Times New Roman"/>
                <w:b/>
                <w:i/>
                <w:lang w:eastAsia="ru-RU"/>
              </w:rPr>
              <w:t>6</w:t>
            </w:r>
            <w:r w:rsidRPr="00A35863">
              <w:rPr>
                <w:rFonts w:ascii="Times New Roman" w:eastAsia="Times New Roman" w:hAnsi="Times New Roman" w:cs="Times New Roman"/>
                <w:b/>
                <w:i/>
                <w:lang w:eastAsia="ru-RU"/>
              </w:rPr>
              <w:t xml:space="preserve"> году </w:t>
            </w:r>
            <w:proofErr w:type="spellStart"/>
            <w:r w:rsidRPr="00A35863">
              <w:rPr>
                <w:rFonts w:ascii="Times New Roman" w:eastAsia="Times New Roman" w:hAnsi="Times New Roman" w:cs="Times New Roman"/>
                <w:b/>
                <w:i/>
                <w:lang w:eastAsia="ru-RU"/>
              </w:rPr>
              <w:t>Юникон</w:t>
            </w:r>
            <w:proofErr w:type="spellEnd"/>
            <w:r w:rsidRPr="00A35863">
              <w:rPr>
                <w:rFonts w:ascii="Times New Roman" w:eastAsia="Times New Roman" w:hAnsi="Times New Roman" w:cs="Times New Roman"/>
                <w:b/>
                <w:i/>
                <w:lang w:eastAsia="ru-RU"/>
              </w:rPr>
              <w:t xml:space="preserve"> АО (ОГРН 1037739271701)</w:t>
            </w:r>
            <w:r w:rsidR="00AD5C21" w:rsidRPr="00A35863">
              <w:rPr>
                <w:rFonts w:ascii="Times New Roman" w:eastAsia="Times New Roman" w:hAnsi="Times New Roman" w:cs="Times New Roman"/>
                <w:b/>
                <w:i/>
                <w:lang w:eastAsia="ru-RU"/>
              </w:rPr>
              <w:t>.</w:t>
            </w:r>
          </w:p>
          <w:p w:rsidR="00AC0B02" w:rsidRPr="00A35863"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 xml:space="preserve">Решение, принятое по седьмому вопросу повестки дня: </w:t>
            </w:r>
          </w:p>
          <w:p w:rsidR="000C7F11" w:rsidRPr="00A35863" w:rsidRDefault="000C7F11" w:rsidP="000C7F11">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eastAsia="Times New Roman" w:hAnsi="Times New Roman" w:cs="Times New Roman"/>
                <w:b/>
                <w:i/>
                <w:lang w:eastAsia="ru-RU"/>
              </w:rPr>
              <w:t xml:space="preserve">7.1. Установить размер вознаграждения Председателю Совета директоров и независимым членам Совета директоров ПАО НК «РуссНефть» и компенсации расходов, связанных с исполнением ими обязанностей членов Совета директоров ПАО НК «РуссНефть», согласно Приложению 1. </w:t>
            </w:r>
          </w:p>
          <w:p w:rsidR="003E10DE" w:rsidRPr="00A35863" w:rsidRDefault="000C7F11" w:rsidP="003E10DE">
            <w:pPr>
              <w:tabs>
                <w:tab w:val="left" w:pos="567"/>
              </w:tabs>
              <w:spacing w:line="240" w:lineRule="auto"/>
              <w:contextualSpacing/>
              <w:jc w:val="both"/>
              <w:rPr>
                <w:rFonts w:ascii="Times New Roman" w:hAnsi="Times New Roman" w:cs="Times New Roman"/>
                <w:b/>
                <w:i/>
                <w:spacing w:val="-2"/>
              </w:rPr>
            </w:pPr>
            <w:r w:rsidRPr="00A35863">
              <w:rPr>
                <w:rFonts w:ascii="Times New Roman" w:eastAsia="Times New Roman" w:hAnsi="Times New Roman" w:cs="Times New Roman"/>
                <w:b/>
                <w:i/>
                <w:lang w:eastAsia="ru-RU"/>
              </w:rPr>
              <w:t xml:space="preserve">7.2. </w:t>
            </w:r>
            <w:r w:rsidR="003E10DE" w:rsidRPr="00A35863">
              <w:rPr>
                <w:rFonts w:ascii="Times New Roman" w:hAnsi="Times New Roman" w:cs="Times New Roman"/>
                <w:b/>
                <w:i/>
                <w:spacing w:val="-2"/>
              </w:rPr>
              <w:t>Компенсировать Председателю и независимым членам Совета директоров ПАО НК «РуссНефть» следующие расходы (документально подтвержденные):</w:t>
            </w:r>
          </w:p>
          <w:p w:rsidR="003E10DE" w:rsidRPr="00A35863" w:rsidRDefault="003E10DE" w:rsidP="003E10DE">
            <w:pPr>
              <w:tabs>
                <w:tab w:val="left" w:pos="567"/>
              </w:tabs>
              <w:spacing w:line="240" w:lineRule="auto"/>
              <w:contextualSpacing/>
              <w:jc w:val="both"/>
              <w:rPr>
                <w:rFonts w:ascii="Times New Roman" w:hAnsi="Times New Roman" w:cs="Times New Roman"/>
                <w:b/>
                <w:i/>
                <w:spacing w:val="-2"/>
              </w:rPr>
            </w:pPr>
            <w:r w:rsidRPr="00A35863">
              <w:rPr>
                <w:rFonts w:ascii="Times New Roman" w:hAnsi="Times New Roman" w:cs="Times New Roman"/>
                <w:b/>
                <w:i/>
                <w:spacing w:val="-2"/>
              </w:rPr>
              <w:t xml:space="preserve">- расходы, связанные с проездом членов Совета директоров к месту проведения заседаний Совета директоров и/или комитета при Совете директоров (в том числе расходы по проезду бизнес-классом); </w:t>
            </w:r>
          </w:p>
          <w:p w:rsidR="003E10DE" w:rsidRPr="00A35863" w:rsidRDefault="003E10DE" w:rsidP="003E10DE">
            <w:pPr>
              <w:tabs>
                <w:tab w:val="left" w:pos="567"/>
              </w:tabs>
              <w:spacing w:line="240" w:lineRule="auto"/>
              <w:contextualSpacing/>
              <w:jc w:val="both"/>
              <w:rPr>
                <w:rFonts w:ascii="Times New Roman" w:hAnsi="Times New Roman" w:cs="Times New Roman"/>
                <w:b/>
                <w:i/>
                <w:spacing w:val="-2"/>
              </w:rPr>
            </w:pPr>
            <w:r w:rsidRPr="00A35863">
              <w:rPr>
                <w:rFonts w:ascii="Times New Roman" w:hAnsi="Times New Roman" w:cs="Times New Roman"/>
                <w:b/>
                <w:i/>
                <w:spacing w:val="-2"/>
              </w:rPr>
              <w:t>- расходы, связанные с проживанием членов Совета директоров в период проведения заседаний Совета директоров и/или</w:t>
            </w:r>
            <w:bookmarkStart w:id="0" w:name="_GoBack"/>
            <w:bookmarkEnd w:id="0"/>
            <w:r w:rsidRPr="00A35863">
              <w:rPr>
                <w:rFonts w:ascii="Times New Roman" w:hAnsi="Times New Roman" w:cs="Times New Roman"/>
                <w:b/>
                <w:i/>
                <w:spacing w:val="-2"/>
              </w:rPr>
              <w:t xml:space="preserve"> комитета при Совете директоров в гостиницах любых категорий;</w:t>
            </w:r>
          </w:p>
          <w:p w:rsidR="000C7F11" w:rsidRPr="00A35863" w:rsidRDefault="003E10DE" w:rsidP="003E10DE">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hAnsi="Times New Roman" w:cs="Times New Roman"/>
                <w:b/>
                <w:i/>
                <w:spacing w:val="-2"/>
              </w:rPr>
              <w:t>- иные обоснованные расходы, связанные с реализацией прав и обязанностей в рамках осуществления полномочий члена Совета директоров ПАО НК «РуссНефть».</w:t>
            </w:r>
          </w:p>
          <w:p w:rsidR="003E10DE" w:rsidRPr="00A35863" w:rsidRDefault="003E10DE" w:rsidP="003E10DE">
            <w:pPr>
              <w:tabs>
                <w:tab w:val="left" w:pos="567"/>
              </w:tabs>
              <w:spacing w:line="240" w:lineRule="auto"/>
              <w:contextualSpacing/>
              <w:jc w:val="both"/>
              <w:rPr>
                <w:rFonts w:ascii="Times New Roman" w:hAnsi="Times New Roman" w:cs="Times New Roman"/>
                <w:b/>
                <w:i/>
                <w:spacing w:val="-2"/>
              </w:rPr>
            </w:pPr>
            <w:r w:rsidRPr="00A35863">
              <w:rPr>
                <w:rFonts w:ascii="Times New Roman" w:hAnsi="Times New Roman" w:cs="Times New Roman"/>
                <w:b/>
                <w:i/>
                <w:spacing w:val="-2"/>
              </w:rPr>
              <w:t>7.3. Расчет и порядок выплаты вознаграждения членам Совета директоров и компенсации расходов, связанных с исполнением обязанностей членов Совета директоров, осуществляется в соответствии с Положением о вознаграждениях членам Совета директоров и компенсации расходов, связанных с исполнением обязанностей членов Совета директоров ПАО НК «РуссНефть».</w:t>
            </w:r>
          </w:p>
          <w:p w:rsidR="00AC0B02" w:rsidRPr="00A35863" w:rsidRDefault="003E10DE" w:rsidP="003E10DE">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hAnsi="Times New Roman" w:cs="Times New Roman"/>
                <w:b/>
                <w:i/>
                <w:spacing w:val="-2"/>
              </w:rPr>
              <w:t>7.4. Остальным членам Совета директоров ПАО НК «РуссНефть» вознаграждение не выплачивать, компенсацию расходов, связанных с исполнением обязанностей членов Совета директоров ПАО НК «РуссНефть», не производить.</w:t>
            </w:r>
          </w:p>
          <w:p w:rsidR="00AC0B02" w:rsidRPr="00A35863" w:rsidRDefault="00AC0B02" w:rsidP="00AC0B02">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Решение, принятое по восьмому вопросу повестки дня:</w:t>
            </w:r>
          </w:p>
          <w:p w:rsidR="00217325" w:rsidRPr="00A35863" w:rsidRDefault="000C7F11" w:rsidP="00AC0B02">
            <w:pPr>
              <w:autoSpaceDE w:val="0"/>
              <w:autoSpaceDN w:val="0"/>
              <w:spacing w:after="0" w:line="240" w:lineRule="auto"/>
              <w:ind w:right="-28"/>
              <w:jc w:val="both"/>
              <w:rPr>
                <w:rFonts w:ascii="Times New Roman" w:eastAsia="Times New Roman" w:hAnsi="Times New Roman" w:cs="Times New Roman"/>
                <w:b/>
                <w:i/>
                <w:lang w:eastAsia="ru-RU"/>
              </w:rPr>
            </w:pPr>
            <w:r w:rsidRPr="00A35863">
              <w:rPr>
                <w:rFonts w:ascii="Times New Roman" w:eastAsia="Times New Roman" w:hAnsi="Times New Roman" w:cs="Times New Roman"/>
                <w:b/>
                <w:i/>
                <w:lang w:eastAsia="ru-RU"/>
              </w:rPr>
              <w:t>8.1. Одобрить сделки, указанные в Приложени</w:t>
            </w:r>
            <w:r w:rsidR="001348A4">
              <w:rPr>
                <w:rFonts w:ascii="Times New Roman" w:eastAsia="Times New Roman" w:hAnsi="Times New Roman" w:cs="Times New Roman"/>
                <w:b/>
                <w:i/>
                <w:lang w:eastAsia="ru-RU"/>
              </w:rPr>
              <w:t>и</w:t>
            </w:r>
            <w:r w:rsidRPr="00A35863">
              <w:rPr>
                <w:rFonts w:ascii="Times New Roman" w:eastAsia="Times New Roman" w:hAnsi="Times New Roman" w:cs="Times New Roman"/>
                <w:b/>
                <w:i/>
                <w:lang w:eastAsia="ru-RU"/>
              </w:rPr>
              <w:t xml:space="preserve"> 2.</w:t>
            </w:r>
          </w:p>
          <w:p w:rsidR="002F0B61" w:rsidRPr="00A35863" w:rsidRDefault="00217325" w:rsidP="002F0B61">
            <w:pPr>
              <w:autoSpaceDE w:val="0"/>
              <w:autoSpaceDN w:val="0"/>
              <w:spacing w:after="0" w:line="240" w:lineRule="auto"/>
              <w:ind w:right="-28"/>
              <w:jc w:val="both"/>
              <w:rPr>
                <w:rFonts w:ascii="Times New Roman" w:eastAsia="Times New Roman" w:hAnsi="Times New Roman" w:cs="Times New Roman"/>
                <w:lang w:eastAsia="ru-RU"/>
              </w:rPr>
            </w:pPr>
            <w:r w:rsidRPr="00A35863">
              <w:rPr>
                <w:rFonts w:ascii="Times New Roman" w:eastAsia="Times New Roman" w:hAnsi="Times New Roman" w:cs="Times New Roman"/>
                <w:lang w:eastAsia="ru-RU"/>
              </w:rPr>
              <w:t xml:space="preserve">2.7. </w:t>
            </w:r>
            <w:r w:rsidR="002F0B61" w:rsidRPr="00A35863">
              <w:rPr>
                <w:rFonts w:ascii="Times New Roman" w:eastAsia="Times New Roman" w:hAnsi="Times New Roman" w:cs="Times New Roman"/>
                <w:lang w:eastAsia="ru-RU"/>
              </w:rPr>
              <w:t xml:space="preserve">Дата составления и номер протокола общего собрания </w:t>
            </w:r>
            <w:r w:rsidR="0050194A" w:rsidRPr="00A35863">
              <w:rPr>
                <w:rFonts w:ascii="Times New Roman" w:eastAsia="Times New Roman" w:hAnsi="Times New Roman" w:cs="Times New Roman"/>
                <w:lang w:eastAsia="ru-RU"/>
              </w:rPr>
              <w:t>участников (</w:t>
            </w:r>
            <w:r w:rsidR="002F0B61" w:rsidRPr="00A35863">
              <w:rPr>
                <w:rFonts w:ascii="Times New Roman" w:eastAsia="Times New Roman" w:hAnsi="Times New Roman" w:cs="Times New Roman"/>
                <w:lang w:eastAsia="ru-RU"/>
              </w:rPr>
              <w:t>акционеров</w:t>
            </w:r>
            <w:r w:rsidR="0050194A" w:rsidRPr="00A35863">
              <w:rPr>
                <w:rFonts w:ascii="Times New Roman" w:eastAsia="Times New Roman" w:hAnsi="Times New Roman" w:cs="Times New Roman"/>
                <w:lang w:eastAsia="ru-RU"/>
              </w:rPr>
              <w:t>)</w:t>
            </w:r>
            <w:r w:rsidR="002F0B61" w:rsidRPr="00A35863">
              <w:rPr>
                <w:rFonts w:ascii="Times New Roman" w:eastAsia="Times New Roman" w:hAnsi="Times New Roman" w:cs="Times New Roman"/>
                <w:lang w:eastAsia="ru-RU"/>
              </w:rPr>
              <w:t xml:space="preserve"> эмитента: </w:t>
            </w:r>
            <w:r w:rsidR="003E10DE" w:rsidRPr="00A35863">
              <w:rPr>
                <w:rFonts w:ascii="Times New Roman" w:eastAsia="Times New Roman" w:hAnsi="Times New Roman" w:cs="Times New Roman"/>
                <w:b/>
                <w:i/>
                <w:lang w:eastAsia="ru-RU"/>
              </w:rPr>
              <w:t>30</w:t>
            </w:r>
            <w:r w:rsidR="00061FA0" w:rsidRPr="00A35863">
              <w:rPr>
                <w:rFonts w:ascii="Times New Roman" w:eastAsia="Times New Roman" w:hAnsi="Times New Roman" w:cs="Times New Roman"/>
                <w:b/>
                <w:i/>
                <w:lang w:eastAsia="ru-RU"/>
              </w:rPr>
              <w:t xml:space="preserve"> </w:t>
            </w:r>
            <w:r w:rsidR="003E10DE" w:rsidRPr="00A35863">
              <w:rPr>
                <w:rFonts w:ascii="Times New Roman" w:eastAsia="Times New Roman" w:hAnsi="Times New Roman" w:cs="Times New Roman"/>
                <w:b/>
                <w:i/>
                <w:lang w:eastAsia="ru-RU"/>
              </w:rPr>
              <w:t>июн</w:t>
            </w:r>
            <w:r w:rsidRPr="00A35863">
              <w:rPr>
                <w:rFonts w:ascii="Times New Roman" w:eastAsia="Times New Roman" w:hAnsi="Times New Roman" w:cs="Times New Roman"/>
                <w:b/>
                <w:i/>
                <w:lang w:eastAsia="ru-RU"/>
              </w:rPr>
              <w:t>я</w:t>
            </w:r>
            <w:r w:rsidR="002F0B61" w:rsidRPr="00A35863">
              <w:rPr>
                <w:rFonts w:ascii="Times New Roman" w:eastAsia="Times New Roman" w:hAnsi="Times New Roman" w:cs="Times New Roman"/>
                <w:b/>
                <w:i/>
                <w:lang w:eastAsia="ru-RU"/>
              </w:rPr>
              <w:t xml:space="preserve"> 20</w:t>
            </w:r>
            <w:r w:rsidR="0050194A" w:rsidRPr="00A35863">
              <w:rPr>
                <w:rFonts w:ascii="Times New Roman" w:eastAsia="Times New Roman" w:hAnsi="Times New Roman" w:cs="Times New Roman"/>
                <w:b/>
                <w:i/>
                <w:lang w:eastAsia="ru-RU"/>
              </w:rPr>
              <w:t>2</w:t>
            </w:r>
            <w:r w:rsidR="003E10DE" w:rsidRPr="00A35863">
              <w:rPr>
                <w:rFonts w:ascii="Times New Roman" w:eastAsia="Times New Roman" w:hAnsi="Times New Roman" w:cs="Times New Roman"/>
                <w:b/>
                <w:i/>
                <w:lang w:eastAsia="ru-RU"/>
              </w:rPr>
              <w:t>6</w:t>
            </w:r>
            <w:r w:rsidR="002F0B61" w:rsidRPr="00A35863">
              <w:rPr>
                <w:rFonts w:ascii="Times New Roman" w:eastAsia="Times New Roman" w:hAnsi="Times New Roman" w:cs="Times New Roman"/>
                <w:b/>
                <w:i/>
                <w:lang w:eastAsia="ru-RU"/>
              </w:rPr>
              <w:t xml:space="preserve"> года, протокол № б/н. </w:t>
            </w:r>
          </w:p>
          <w:p w:rsidR="00D93E80" w:rsidRPr="00A35863" w:rsidRDefault="002F0B61" w:rsidP="00560156">
            <w:pPr>
              <w:autoSpaceDE w:val="0"/>
              <w:autoSpaceDN w:val="0"/>
              <w:adjustRightInd w:val="0"/>
              <w:spacing w:after="0" w:line="240" w:lineRule="auto"/>
              <w:jc w:val="both"/>
              <w:rPr>
                <w:rFonts w:ascii="Times New Roman" w:hAnsi="Times New Roman" w:cs="Times New Roman"/>
                <w:b/>
                <w:bCs/>
                <w:i/>
                <w:iCs/>
              </w:rPr>
            </w:pPr>
            <w:r w:rsidRPr="00A35863">
              <w:rPr>
                <w:rFonts w:ascii="Times New Roman" w:hAnsi="Times New Roman" w:cs="Times New Roman"/>
              </w:rPr>
              <w:t>2.</w:t>
            </w:r>
            <w:r w:rsidR="00217325" w:rsidRPr="00A35863">
              <w:rPr>
                <w:rFonts w:ascii="Times New Roman" w:hAnsi="Times New Roman" w:cs="Times New Roman"/>
              </w:rPr>
              <w:t>8</w:t>
            </w:r>
            <w:r w:rsidRPr="00A35863">
              <w:rPr>
                <w:rFonts w:ascii="Times New Roman" w:hAnsi="Times New Roman" w:cs="Times New Roman"/>
              </w:rPr>
              <w:t xml:space="preserve">. </w:t>
            </w:r>
            <w:r w:rsidR="00EC5541" w:rsidRPr="00A35863">
              <w:rPr>
                <w:rFonts w:ascii="Times New Roman" w:hAnsi="Times New Roman" w:cs="Times New Roman"/>
              </w:rPr>
              <w:t xml:space="preserve">Идентификационные признаки ценных бумаг (акций, владельцы которых имеют право на участие в общем собрании акционеров эмитента): </w:t>
            </w:r>
            <w:r w:rsidR="00EC5541" w:rsidRPr="00A35863">
              <w:rPr>
                <w:rFonts w:ascii="Times New Roman" w:hAnsi="Times New Roman" w:cs="Times New Roman"/>
                <w:b/>
                <w:i/>
              </w:rPr>
              <w:t>акции обыкновенные именные бездокументарные, государственный регистрационный номер 1-02-39134-Н, дата государственной регистрации 05.10.2016; международный код (номер) идентификации ценных бумаг (ISIN): RU000А0JSE60;</w:t>
            </w:r>
            <w:r w:rsidR="008923B1" w:rsidRPr="00A35863">
              <w:rPr>
                <w:rFonts w:ascii="Times New Roman" w:hAnsi="Times New Roman" w:cs="Times New Roman"/>
                <w:b/>
                <w:i/>
              </w:rPr>
              <w:t xml:space="preserve"> международный код классификации финансовых инструментов (CFI): ESVXFR</w:t>
            </w:r>
            <w:r w:rsidR="00560156" w:rsidRPr="00A35863">
              <w:rPr>
                <w:rFonts w:ascii="Times New Roman" w:hAnsi="Times New Roman" w:cs="Times New Roman"/>
              </w:rPr>
              <w:t>.</w:t>
            </w:r>
            <w:r w:rsidR="00EC5541" w:rsidRPr="00A35863">
              <w:rPr>
                <w:rFonts w:ascii="Times New Roman" w:hAnsi="Times New Roman" w:cs="Times New Roman"/>
              </w:rPr>
              <w:t xml:space="preserve"> </w:t>
            </w:r>
          </w:p>
        </w:tc>
      </w:tr>
      <w:tr w:rsidR="00AE6075" w:rsidRPr="002F0B61" w:rsidTr="00AE2B32">
        <w:trPr>
          <w:cantSplit/>
        </w:trPr>
        <w:tc>
          <w:tcPr>
            <w:tcW w:w="10064" w:type="dxa"/>
            <w:gridSpan w:val="11"/>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lang w:eastAsia="ru-RU"/>
              </w:rPr>
            </w:pPr>
            <w:r w:rsidRPr="002F0B61">
              <w:rPr>
                <w:rFonts w:ascii="Times New Roman" w:eastAsia="Times New Roman" w:hAnsi="Times New Roman" w:cs="Times New Roman"/>
                <w:lang w:eastAsia="ru-RU"/>
              </w:rPr>
              <w:lastRenderedPageBreak/>
              <w:t>3. Подпись</w:t>
            </w:r>
          </w:p>
        </w:tc>
      </w:tr>
      <w:tr w:rsidR="00AE6075" w:rsidRPr="002F0B61" w:rsidTr="00AE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trPr>
        <w:tc>
          <w:tcPr>
            <w:tcW w:w="4423" w:type="dxa"/>
            <w:gridSpan w:val="7"/>
            <w:tcBorders>
              <w:top w:val="single" w:sz="4" w:space="0" w:color="auto"/>
              <w:left w:val="single" w:sz="4" w:space="0" w:color="auto"/>
              <w:bottom w:val="nil"/>
              <w:right w:val="nil"/>
            </w:tcBorders>
            <w:vAlign w:val="bottom"/>
          </w:tcPr>
          <w:p w:rsidR="00186194" w:rsidRPr="002F0B61" w:rsidRDefault="00AE6075" w:rsidP="00186194">
            <w:pPr>
              <w:widowControl w:val="0"/>
              <w:autoSpaceDE w:val="0"/>
              <w:autoSpaceDN w:val="0"/>
              <w:spacing w:after="0" w:line="240" w:lineRule="auto"/>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 xml:space="preserve">3.1. </w:t>
            </w:r>
            <w:r w:rsidR="00186194" w:rsidRPr="002F0B61">
              <w:rPr>
                <w:rFonts w:ascii="Times New Roman" w:eastAsia="Times New Roman" w:hAnsi="Times New Roman" w:cs="Times New Roman"/>
                <w:lang w:eastAsia="ru-RU"/>
              </w:rPr>
              <w:t>Вице-президент ПАО НК «РуссНефть»</w:t>
            </w:r>
          </w:p>
        </w:tc>
        <w:tc>
          <w:tcPr>
            <w:tcW w:w="1984" w:type="dxa"/>
            <w:tcBorders>
              <w:top w:val="single" w:sz="4" w:space="0" w:color="auto"/>
              <w:left w:val="nil"/>
              <w:bottom w:val="single" w:sz="4" w:space="0" w:color="auto"/>
              <w:right w:val="nil"/>
            </w:tcBorders>
            <w:vAlign w:val="bottom"/>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nil"/>
              <w:bottom w:val="nil"/>
              <w:right w:val="nil"/>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c>
          <w:tcPr>
            <w:tcW w:w="2239" w:type="dxa"/>
            <w:tcBorders>
              <w:top w:val="single" w:sz="4" w:space="0" w:color="auto"/>
              <w:left w:val="nil"/>
              <w:bottom w:val="nil"/>
              <w:right w:val="nil"/>
            </w:tcBorders>
            <w:vAlign w:val="bottom"/>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bCs/>
                <w:lang w:eastAsia="ru-RU"/>
              </w:rPr>
            </w:pPr>
          </w:p>
          <w:p w:rsidR="00AE6075" w:rsidRPr="002F0B61" w:rsidRDefault="00186194" w:rsidP="00AE6075">
            <w:pPr>
              <w:widowControl w:val="0"/>
              <w:autoSpaceDE w:val="0"/>
              <w:autoSpaceDN w:val="0"/>
              <w:spacing w:after="0" w:line="240" w:lineRule="auto"/>
              <w:jc w:val="center"/>
              <w:rPr>
                <w:rFonts w:ascii="Times New Roman" w:eastAsia="Times New Roman" w:hAnsi="Times New Roman" w:cs="Times New Roman"/>
                <w:lang w:eastAsia="ru-RU"/>
              </w:rPr>
            </w:pPr>
            <w:r w:rsidRPr="002F0B61">
              <w:rPr>
                <w:rFonts w:ascii="Times New Roman" w:eastAsia="Times New Roman" w:hAnsi="Times New Roman" w:cs="Times New Roman"/>
                <w:bCs/>
                <w:lang w:eastAsia="ru-RU"/>
              </w:rPr>
              <w:t>Д.В. Романов</w:t>
            </w:r>
            <w:r w:rsidR="00AE6075" w:rsidRPr="002F0B61">
              <w:rPr>
                <w:rFonts w:ascii="Times New Roman" w:eastAsia="Times New Roman" w:hAnsi="Times New Roman" w:cs="Times New Roman"/>
                <w:bCs/>
                <w:lang w:eastAsia="ru-RU"/>
              </w:rPr>
              <w:t xml:space="preserve">                       </w:t>
            </w:r>
          </w:p>
        </w:tc>
        <w:tc>
          <w:tcPr>
            <w:tcW w:w="567" w:type="dxa"/>
            <w:tcBorders>
              <w:top w:val="single" w:sz="4" w:space="0" w:color="auto"/>
              <w:left w:val="nil"/>
              <w:bottom w:val="nil"/>
              <w:right w:val="single" w:sz="4" w:space="0" w:color="auto"/>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r>
      <w:tr w:rsidR="00AE6075" w:rsidRPr="002F0B61" w:rsidTr="00AE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4423" w:type="dxa"/>
            <w:gridSpan w:val="7"/>
            <w:tcBorders>
              <w:top w:val="nil"/>
              <w:left w:val="single" w:sz="4" w:space="0" w:color="auto"/>
              <w:bottom w:val="nil"/>
              <w:right w:val="nil"/>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top w:val="nil"/>
              <w:left w:val="nil"/>
              <w:bottom w:val="nil"/>
              <w:right w:val="nil"/>
            </w:tcBorders>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(подпись)</w:t>
            </w:r>
          </w:p>
        </w:tc>
        <w:tc>
          <w:tcPr>
            <w:tcW w:w="851" w:type="dxa"/>
            <w:tcBorders>
              <w:top w:val="nil"/>
              <w:left w:val="nil"/>
              <w:bottom w:val="nil"/>
              <w:right w:val="nil"/>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c>
          <w:tcPr>
            <w:tcW w:w="2239" w:type="dxa"/>
            <w:tcBorders>
              <w:top w:val="nil"/>
              <w:left w:val="nil"/>
              <w:bottom w:val="nil"/>
              <w:right w:val="nil"/>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c>
          <w:tcPr>
            <w:tcW w:w="567" w:type="dxa"/>
            <w:tcBorders>
              <w:top w:val="nil"/>
              <w:left w:val="nil"/>
              <w:bottom w:val="nil"/>
              <w:right w:val="single" w:sz="4" w:space="0" w:color="auto"/>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r>
      <w:tr w:rsidR="00AE6075" w:rsidRPr="002F0B61" w:rsidTr="00AE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3.2. Дата “</w:t>
            </w:r>
          </w:p>
        </w:tc>
        <w:tc>
          <w:tcPr>
            <w:tcW w:w="448" w:type="dxa"/>
            <w:tcBorders>
              <w:top w:val="nil"/>
              <w:left w:val="nil"/>
              <w:bottom w:val="single" w:sz="4" w:space="0" w:color="auto"/>
              <w:right w:val="nil"/>
            </w:tcBorders>
            <w:vAlign w:val="bottom"/>
          </w:tcPr>
          <w:p w:rsidR="00AE6075" w:rsidRPr="00887EBF" w:rsidRDefault="003E10DE" w:rsidP="003E10DE">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3</w:t>
            </w:r>
            <w:r w:rsidR="008625F5">
              <w:rPr>
                <w:rFonts w:ascii="Times New Roman" w:eastAsia="Times New Roman" w:hAnsi="Times New Roman" w:cs="Times New Roman"/>
                <w:lang w:eastAsia="ru-RU"/>
              </w:rPr>
              <w:t>0</w:t>
            </w:r>
          </w:p>
        </w:tc>
        <w:tc>
          <w:tcPr>
            <w:tcW w:w="293" w:type="dxa"/>
            <w:tcBorders>
              <w:top w:val="nil"/>
              <w:left w:val="nil"/>
              <w:bottom w:val="nil"/>
              <w:right w:val="nil"/>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w:t>
            </w:r>
          </w:p>
        </w:tc>
        <w:tc>
          <w:tcPr>
            <w:tcW w:w="1318" w:type="dxa"/>
            <w:tcBorders>
              <w:top w:val="nil"/>
              <w:left w:val="nil"/>
              <w:bottom w:val="single" w:sz="4" w:space="0" w:color="auto"/>
              <w:right w:val="nil"/>
            </w:tcBorders>
            <w:vAlign w:val="bottom"/>
          </w:tcPr>
          <w:p w:rsidR="00AE6075" w:rsidRPr="002F0B61" w:rsidRDefault="008625F5" w:rsidP="003E10DE">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ию</w:t>
            </w:r>
            <w:r w:rsidR="003E10DE">
              <w:rPr>
                <w:rFonts w:ascii="Times New Roman" w:eastAsia="Times New Roman" w:hAnsi="Times New Roman" w:cs="Times New Roman"/>
                <w:lang w:eastAsia="ru-RU"/>
              </w:rPr>
              <w:t>н</w:t>
            </w:r>
            <w:r w:rsidR="00217325">
              <w:rPr>
                <w:rFonts w:ascii="Times New Roman" w:eastAsia="Times New Roman" w:hAnsi="Times New Roman" w:cs="Times New Roman"/>
                <w:lang w:eastAsia="ru-RU"/>
              </w:rPr>
              <w:t>я</w:t>
            </w:r>
          </w:p>
        </w:tc>
        <w:tc>
          <w:tcPr>
            <w:tcW w:w="415" w:type="dxa"/>
            <w:tcBorders>
              <w:top w:val="nil"/>
              <w:left w:val="nil"/>
              <w:bottom w:val="nil"/>
              <w:right w:val="nil"/>
            </w:tcBorders>
            <w:vAlign w:val="bottom"/>
          </w:tcPr>
          <w:p w:rsidR="00AE6075" w:rsidRPr="002F0B61" w:rsidRDefault="00AE6075" w:rsidP="00AE6075">
            <w:pPr>
              <w:widowControl w:val="0"/>
              <w:autoSpaceDE w:val="0"/>
              <w:autoSpaceDN w:val="0"/>
              <w:spacing w:after="0" w:line="240" w:lineRule="auto"/>
              <w:jc w:val="right"/>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20</w:t>
            </w:r>
          </w:p>
        </w:tc>
        <w:tc>
          <w:tcPr>
            <w:tcW w:w="307" w:type="dxa"/>
            <w:tcBorders>
              <w:top w:val="nil"/>
              <w:left w:val="nil"/>
              <w:bottom w:val="single" w:sz="4" w:space="0" w:color="auto"/>
              <w:right w:val="nil"/>
            </w:tcBorders>
            <w:vAlign w:val="bottom"/>
          </w:tcPr>
          <w:p w:rsidR="00AE6075" w:rsidRPr="002F0B61" w:rsidRDefault="004A3B1C" w:rsidP="003E10DE">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3E10DE">
              <w:rPr>
                <w:rFonts w:ascii="Times New Roman" w:eastAsia="Times New Roman" w:hAnsi="Times New Roman" w:cs="Times New Roman"/>
                <w:lang w:eastAsia="ru-RU"/>
              </w:rPr>
              <w:t>6</w:t>
            </w:r>
          </w:p>
        </w:tc>
        <w:tc>
          <w:tcPr>
            <w:tcW w:w="412" w:type="dxa"/>
            <w:tcBorders>
              <w:top w:val="nil"/>
              <w:left w:val="nil"/>
              <w:bottom w:val="nil"/>
              <w:right w:val="nil"/>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г.</w:t>
            </w:r>
          </w:p>
        </w:tc>
        <w:tc>
          <w:tcPr>
            <w:tcW w:w="1984" w:type="dxa"/>
            <w:tcBorders>
              <w:top w:val="nil"/>
              <w:left w:val="nil"/>
              <w:bottom w:val="nil"/>
              <w:right w:val="nil"/>
            </w:tcBorders>
            <w:vAlign w:val="bottom"/>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lang w:eastAsia="ru-RU"/>
              </w:rPr>
            </w:pPr>
            <w:r w:rsidRPr="002F0B61">
              <w:rPr>
                <w:rFonts w:ascii="Times New Roman" w:eastAsia="Times New Roman" w:hAnsi="Times New Roman" w:cs="Times New Roman"/>
                <w:lang w:eastAsia="ru-RU"/>
              </w:rPr>
              <w:t>М.П.</w:t>
            </w:r>
          </w:p>
        </w:tc>
        <w:tc>
          <w:tcPr>
            <w:tcW w:w="3657" w:type="dxa"/>
            <w:gridSpan w:val="3"/>
            <w:tcBorders>
              <w:top w:val="nil"/>
              <w:left w:val="nil"/>
              <w:bottom w:val="nil"/>
              <w:right w:val="single" w:sz="4" w:space="0" w:color="auto"/>
            </w:tcBorders>
            <w:vAlign w:val="bottom"/>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r>
      <w:tr w:rsidR="00AE6075" w:rsidRPr="002F0B61" w:rsidTr="00AE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c>
          <w:tcPr>
            <w:tcW w:w="1984" w:type="dxa"/>
            <w:tcBorders>
              <w:top w:val="nil"/>
              <w:left w:val="nil"/>
              <w:bottom w:val="single" w:sz="4" w:space="0" w:color="auto"/>
              <w:right w:val="nil"/>
            </w:tcBorders>
          </w:tcPr>
          <w:p w:rsidR="00AE6075" w:rsidRPr="002F0B61" w:rsidRDefault="00AE6075" w:rsidP="00AE6075">
            <w:pPr>
              <w:widowControl w:val="0"/>
              <w:autoSpaceDE w:val="0"/>
              <w:autoSpaceDN w:val="0"/>
              <w:spacing w:after="0" w:line="240" w:lineRule="auto"/>
              <w:jc w:val="center"/>
              <w:rPr>
                <w:rFonts w:ascii="Times New Roman" w:eastAsia="Times New Roman" w:hAnsi="Times New Roman" w:cs="Times New Roman"/>
                <w:lang w:eastAsia="ru-RU"/>
              </w:rPr>
            </w:pPr>
          </w:p>
        </w:tc>
        <w:tc>
          <w:tcPr>
            <w:tcW w:w="3657" w:type="dxa"/>
            <w:gridSpan w:val="3"/>
            <w:tcBorders>
              <w:top w:val="nil"/>
              <w:left w:val="nil"/>
              <w:bottom w:val="single" w:sz="4" w:space="0" w:color="auto"/>
              <w:right w:val="single" w:sz="4" w:space="0" w:color="auto"/>
            </w:tcBorders>
          </w:tcPr>
          <w:p w:rsidR="00AE6075" w:rsidRPr="002F0B61" w:rsidRDefault="00AE6075" w:rsidP="00AE6075">
            <w:pPr>
              <w:widowControl w:val="0"/>
              <w:autoSpaceDE w:val="0"/>
              <w:autoSpaceDN w:val="0"/>
              <w:spacing w:after="0" w:line="240" w:lineRule="auto"/>
              <w:rPr>
                <w:rFonts w:ascii="Times New Roman" w:eastAsia="Times New Roman" w:hAnsi="Times New Roman" w:cs="Times New Roman"/>
                <w:lang w:eastAsia="ru-RU"/>
              </w:rPr>
            </w:pPr>
          </w:p>
        </w:tc>
      </w:tr>
    </w:tbl>
    <w:p w:rsidR="00AE6075" w:rsidRPr="00AE6075" w:rsidRDefault="00AE6075" w:rsidP="00AE6075">
      <w:pPr>
        <w:autoSpaceDE w:val="0"/>
        <w:autoSpaceDN w:val="0"/>
        <w:spacing w:after="0" w:line="240" w:lineRule="auto"/>
        <w:rPr>
          <w:rFonts w:ascii="Times New Roman" w:eastAsia="Times New Roman" w:hAnsi="Times New Roman" w:cs="Times New Roman"/>
          <w:lang w:eastAsia="ru-RU"/>
        </w:rPr>
      </w:pPr>
    </w:p>
    <w:sectPr w:rsidR="00AE6075" w:rsidRPr="00AE6075" w:rsidSect="00483EA9">
      <w:pgSz w:w="11906" w:h="16838"/>
      <w:pgMar w:top="567"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19D"/>
    <w:multiLevelType w:val="hybridMultilevel"/>
    <w:tmpl w:val="6884F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33C61"/>
    <w:multiLevelType w:val="hybridMultilevel"/>
    <w:tmpl w:val="C49E83A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623B1"/>
    <w:multiLevelType w:val="hybridMultilevel"/>
    <w:tmpl w:val="C6148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F2977"/>
    <w:multiLevelType w:val="multilevel"/>
    <w:tmpl w:val="08340612"/>
    <w:lvl w:ilvl="0">
      <w:start w:val="1"/>
      <w:numFmt w:val="decimal"/>
      <w:lvlText w:val="%1."/>
      <w:lvlJc w:val="left"/>
      <w:pPr>
        <w:ind w:left="360" w:hanging="360"/>
      </w:pPr>
      <w:rPr>
        <w:rFonts w:hint="default"/>
        <w:b/>
      </w:rPr>
    </w:lvl>
    <w:lvl w:ilvl="1">
      <w:start w:val="1"/>
      <w:numFmt w:val="decimal"/>
      <w:lvlText w:val="%1.%2."/>
      <w:lvlJc w:val="left"/>
      <w:pPr>
        <w:ind w:left="474" w:hanging="360"/>
      </w:pPr>
      <w:rPr>
        <w:rFonts w:hint="default"/>
        <w:b/>
      </w:rPr>
    </w:lvl>
    <w:lvl w:ilvl="2">
      <w:start w:val="1"/>
      <w:numFmt w:val="decimal"/>
      <w:lvlText w:val="%1.%2.%3."/>
      <w:lvlJc w:val="left"/>
      <w:pPr>
        <w:ind w:left="948" w:hanging="720"/>
      </w:pPr>
      <w:rPr>
        <w:rFonts w:hint="default"/>
        <w:b/>
      </w:rPr>
    </w:lvl>
    <w:lvl w:ilvl="3">
      <w:start w:val="1"/>
      <w:numFmt w:val="decimal"/>
      <w:lvlText w:val="%1.%2.%3.%4."/>
      <w:lvlJc w:val="left"/>
      <w:pPr>
        <w:ind w:left="1062" w:hanging="720"/>
      </w:pPr>
      <w:rPr>
        <w:rFonts w:hint="default"/>
        <w:b/>
      </w:rPr>
    </w:lvl>
    <w:lvl w:ilvl="4">
      <w:start w:val="1"/>
      <w:numFmt w:val="decimal"/>
      <w:lvlText w:val="%1.%2.%3.%4.%5."/>
      <w:lvlJc w:val="left"/>
      <w:pPr>
        <w:ind w:left="1536" w:hanging="1080"/>
      </w:pPr>
      <w:rPr>
        <w:rFonts w:hint="default"/>
        <w:b/>
      </w:rPr>
    </w:lvl>
    <w:lvl w:ilvl="5">
      <w:start w:val="1"/>
      <w:numFmt w:val="decimal"/>
      <w:lvlText w:val="%1.%2.%3.%4.%5.%6."/>
      <w:lvlJc w:val="left"/>
      <w:pPr>
        <w:ind w:left="1650" w:hanging="1080"/>
      </w:pPr>
      <w:rPr>
        <w:rFonts w:hint="default"/>
        <w:b/>
      </w:rPr>
    </w:lvl>
    <w:lvl w:ilvl="6">
      <w:start w:val="1"/>
      <w:numFmt w:val="decimal"/>
      <w:lvlText w:val="%1.%2.%3.%4.%5.%6.%7."/>
      <w:lvlJc w:val="left"/>
      <w:pPr>
        <w:ind w:left="1764" w:hanging="1080"/>
      </w:pPr>
      <w:rPr>
        <w:rFonts w:hint="default"/>
        <w:b/>
      </w:rPr>
    </w:lvl>
    <w:lvl w:ilvl="7">
      <w:start w:val="1"/>
      <w:numFmt w:val="decimal"/>
      <w:lvlText w:val="%1.%2.%3.%4.%5.%6.%7.%8."/>
      <w:lvlJc w:val="left"/>
      <w:pPr>
        <w:ind w:left="2238" w:hanging="1440"/>
      </w:pPr>
      <w:rPr>
        <w:rFonts w:hint="default"/>
        <w:b/>
      </w:rPr>
    </w:lvl>
    <w:lvl w:ilvl="8">
      <w:start w:val="1"/>
      <w:numFmt w:val="decimal"/>
      <w:lvlText w:val="%1.%2.%3.%4.%5.%6.%7.%8.%9."/>
      <w:lvlJc w:val="left"/>
      <w:pPr>
        <w:ind w:left="2352" w:hanging="1440"/>
      </w:pPr>
      <w:rPr>
        <w:rFonts w:hint="default"/>
        <w:b/>
      </w:rPr>
    </w:lvl>
  </w:abstractNum>
  <w:abstractNum w:abstractNumId="4" w15:restartNumberingAfterBreak="0">
    <w:nsid w:val="271A596D"/>
    <w:multiLevelType w:val="hybridMultilevel"/>
    <w:tmpl w:val="76E23F1C"/>
    <w:lvl w:ilvl="0" w:tplc="9798210C">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BA10CEE"/>
    <w:multiLevelType w:val="hybridMultilevel"/>
    <w:tmpl w:val="59A80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4F4B73"/>
    <w:multiLevelType w:val="hybridMultilevel"/>
    <w:tmpl w:val="81263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7F5583"/>
    <w:multiLevelType w:val="multilevel"/>
    <w:tmpl w:val="A4001C7C"/>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74"/>
    <w:rsid w:val="00014943"/>
    <w:rsid w:val="00014B59"/>
    <w:rsid w:val="00021CE0"/>
    <w:rsid w:val="00044D0C"/>
    <w:rsid w:val="00055E2B"/>
    <w:rsid w:val="00061FA0"/>
    <w:rsid w:val="00075B01"/>
    <w:rsid w:val="0009791B"/>
    <w:rsid w:val="000A179D"/>
    <w:rsid w:val="000A3EFC"/>
    <w:rsid w:val="000B6B79"/>
    <w:rsid w:val="000C7F11"/>
    <w:rsid w:val="000D316D"/>
    <w:rsid w:val="000E0CE6"/>
    <w:rsid w:val="000F34F4"/>
    <w:rsid w:val="001021B3"/>
    <w:rsid w:val="00121F05"/>
    <w:rsid w:val="0012454D"/>
    <w:rsid w:val="0013046B"/>
    <w:rsid w:val="001348A4"/>
    <w:rsid w:val="0013559A"/>
    <w:rsid w:val="00156DD2"/>
    <w:rsid w:val="00156EEF"/>
    <w:rsid w:val="00160D63"/>
    <w:rsid w:val="00167A0F"/>
    <w:rsid w:val="0018340B"/>
    <w:rsid w:val="00186194"/>
    <w:rsid w:val="00186633"/>
    <w:rsid w:val="00193CFC"/>
    <w:rsid w:val="001940B9"/>
    <w:rsid w:val="001A7F2F"/>
    <w:rsid w:val="001F1014"/>
    <w:rsid w:val="00200EE3"/>
    <w:rsid w:val="002029F4"/>
    <w:rsid w:val="00217325"/>
    <w:rsid w:val="002173C4"/>
    <w:rsid w:val="00223E5E"/>
    <w:rsid w:val="0026543F"/>
    <w:rsid w:val="00267E50"/>
    <w:rsid w:val="002725E0"/>
    <w:rsid w:val="002951ED"/>
    <w:rsid w:val="0029678D"/>
    <w:rsid w:val="002A3586"/>
    <w:rsid w:val="002B3E4A"/>
    <w:rsid w:val="002D4880"/>
    <w:rsid w:val="002E022D"/>
    <w:rsid w:val="002E284A"/>
    <w:rsid w:val="002F0B61"/>
    <w:rsid w:val="002F2564"/>
    <w:rsid w:val="002F5049"/>
    <w:rsid w:val="00306D93"/>
    <w:rsid w:val="00310A53"/>
    <w:rsid w:val="0033127E"/>
    <w:rsid w:val="0034214C"/>
    <w:rsid w:val="00343575"/>
    <w:rsid w:val="00351094"/>
    <w:rsid w:val="003921AB"/>
    <w:rsid w:val="003934B3"/>
    <w:rsid w:val="00395E69"/>
    <w:rsid w:val="003974E6"/>
    <w:rsid w:val="00397ED0"/>
    <w:rsid w:val="003A5C25"/>
    <w:rsid w:val="003B30B7"/>
    <w:rsid w:val="003B5C89"/>
    <w:rsid w:val="003D4BD3"/>
    <w:rsid w:val="003E10DE"/>
    <w:rsid w:val="003F7210"/>
    <w:rsid w:val="00401BA1"/>
    <w:rsid w:val="004051BA"/>
    <w:rsid w:val="00407761"/>
    <w:rsid w:val="00407CFC"/>
    <w:rsid w:val="00411C3D"/>
    <w:rsid w:val="00416FAC"/>
    <w:rsid w:val="00424854"/>
    <w:rsid w:val="00445B15"/>
    <w:rsid w:val="00454A85"/>
    <w:rsid w:val="00463313"/>
    <w:rsid w:val="00472F68"/>
    <w:rsid w:val="004819CB"/>
    <w:rsid w:val="00483EA9"/>
    <w:rsid w:val="004854C7"/>
    <w:rsid w:val="0048573D"/>
    <w:rsid w:val="004911D8"/>
    <w:rsid w:val="004935EC"/>
    <w:rsid w:val="004A3B1C"/>
    <w:rsid w:val="004B74DB"/>
    <w:rsid w:val="004C3E15"/>
    <w:rsid w:val="004C5A11"/>
    <w:rsid w:val="004C6822"/>
    <w:rsid w:val="004E448B"/>
    <w:rsid w:val="0050194A"/>
    <w:rsid w:val="00503713"/>
    <w:rsid w:val="005156D2"/>
    <w:rsid w:val="005247A7"/>
    <w:rsid w:val="00526BFA"/>
    <w:rsid w:val="00527EDA"/>
    <w:rsid w:val="00530066"/>
    <w:rsid w:val="00533D9C"/>
    <w:rsid w:val="0054291D"/>
    <w:rsid w:val="00557A58"/>
    <w:rsid w:val="00560156"/>
    <w:rsid w:val="00560348"/>
    <w:rsid w:val="005630D0"/>
    <w:rsid w:val="00565B05"/>
    <w:rsid w:val="00573C56"/>
    <w:rsid w:val="005776B2"/>
    <w:rsid w:val="0059554F"/>
    <w:rsid w:val="005A0C72"/>
    <w:rsid w:val="005E25B2"/>
    <w:rsid w:val="005F38D8"/>
    <w:rsid w:val="0060377B"/>
    <w:rsid w:val="00606CFD"/>
    <w:rsid w:val="00607A74"/>
    <w:rsid w:val="00614F9D"/>
    <w:rsid w:val="006350A3"/>
    <w:rsid w:val="00651406"/>
    <w:rsid w:val="00651ADF"/>
    <w:rsid w:val="00667BAF"/>
    <w:rsid w:val="00694D78"/>
    <w:rsid w:val="00695D30"/>
    <w:rsid w:val="006A2848"/>
    <w:rsid w:val="006D24E0"/>
    <w:rsid w:val="006D668C"/>
    <w:rsid w:val="006D6B6B"/>
    <w:rsid w:val="006E3927"/>
    <w:rsid w:val="006F07BF"/>
    <w:rsid w:val="006F4A1A"/>
    <w:rsid w:val="00704044"/>
    <w:rsid w:val="00720359"/>
    <w:rsid w:val="00723676"/>
    <w:rsid w:val="00725E40"/>
    <w:rsid w:val="007353F8"/>
    <w:rsid w:val="00735799"/>
    <w:rsid w:val="00783435"/>
    <w:rsid w:val="0079588C"/>
    <w:rsid w:val="007A5353"/>
    <w:rsid w:val="007B1B5C"/>
    <w:rsid w:val="007C21BA"/>
    <w:rsid w:val="007D088B"/>
    <w:rsid w:val="007D26BB"/>
    <w:rsid w:val="007D4789"/>
    <w:rsid w:val="007E6679"/>
    <w:rsid w:val="007F1033"/>
    <w:rsid w:val="007F4666"/>
    <w:rsid w:val="00800E74"/>
    <w:rsid w:val="00807BFF"/>
    <w:rsid w:val="00814348"/>
    <w:rsid w:val="0081583D"/>
    <w:rsid w:val="00816487"/>
    <w:rsid w:val="0081687B"/>
    <w:rsid w:val="008260D6"/>
    <w:rsid w:val="008263EB"/>
    <w:rsid w:val="0084060C"/>
    <w:rsid w:val="00842BCF"/>
    <w:rsid w:val="00854069"/>
    <w:rsid w:val="00854210"/>
    <w:rsid w:val="00857F2F"/>
    <w:rsid w:val="00861363"/>
    <w:rsid w:val="008625F5"/>
    <w:rsid w:val="00874A9C"/>
    <w:rsid w:val="00874F56"/>
    <w:rsid w:val="0087771F"/>
    <w:rsid w:val="00887EBF"/>
    <w:rsid w:val="008923B1"/>
    <w:rsid w:val="008B10C1"/>
    <w:rsid w:val="008B5185"/>
    <w:rsid w:val="008C2696"/>
    <w:rsid w:val="008E0497"/>
    <w:rsid w:val="008E32B5"/>
    <w:rsid w:val="008E5BF5"/>
    <w:rsid w:val="008F6EC6"/>
    <w:rsid w:val="008F70AB"/>
    <w:rsid w:val="00901D62"/>
    <w:rsid w:val="00901FCB"/>
    <w:rsid w:val="00945BCC"/>
    <w:rsid w:val="009630B0"/>
    <w:rsid w:val="009B64A1"/>
    <w:rsid w:val="009C1BF3"/>
    <w:rsid w:val="009C5351"/>
    <w:rsid w:val="009D53E8"/>
    <w:rsid w:val="009E7108"/>
    <w:rsid w:val="009F28AA"/>
    <w:rsid w:val="00A23D88"/>
    <w:rsid w:val="00A35863"/>
    <w:rsid w:val="00A36F25"/>
    <w:rsid w:val="00A5118F"/>
    <w:rsid w:val="00A56C50"/>
    <w:rsid w:val="00A60C11"/>
    <w:rsid w:val="00A6502A"/>
    <w:rsid w:val="00A73DFF"/>
    <w:rsid w:val="00A75354"/>
    <w:rsid w:val="00A90B29"/>
    <w:rsid w:val="00AA7D78"/>
    <w:rsid w:val="00AC0B02"/>
    <w:rsid w:val="00AD5C21"/>
    <w:rsid w:val="00AE2B32"/>
    <w:rsid w:val="00AE6075"/>
    <w:rsid w:val="00B05499"/>
    <w:rsid w:val="00B13444"/>
    <w:rsid w:val="00B21FFB"/>
    <w:rsid w:val="00B26E11"/>
    <w:rsid w:val="00B343D2"/>
    <w:rsid w:val="00B46990"/>
    <w:rsid w:val="00B602E6"/>
    <w:rsid w:val="00B60C9F"/>
    <w:rsid w:val="00B7095D"/>
    <w:rsid w:val="00B730E9"/>
    <w:rsid w:val="00B871C9"/>
    <w:rsid w:val="00BA2E12"/>
    <w:rsid w:val="00BA473E"/>
    <w:rsid w:val="00BB5026"/>
    <w:rsid w:val="00BB5941"/>
    <w:rsid w:val="00BC2194"/>
    <w:rsid w:val="00BC7233"/>
    <w:rsid w:val="00BD2964"/>
    <w:rsid w:val="00BD644B"/>
    <w:rsid w:val="00C02BF8"/>
    <w:rsid w:val="00C10296"/>
    <w:rsid w:val="00C1039A"/>
    <w:rsid w:val="00C163ED"/>
    <w:rsid w:val="00C26E0A"/>
    <w:rsid w:val="00C373F2"/>
    <w:rsid w:val="00C419D0"/>
    <w:rsid w:val="00C50637"/>
    <w:rsid w:val="00C54B84"/>
    <w:rsid w:val="00C808B9"/>
    <w:rsid w:val="00CA0223"/>
    <w:rsid w:val="00CB3EC9"/>
    <w:rsid w:val="00CB6868"/>
    <w:rsid w:val="00CC5003"/>
    <w:rsid w:val="00CC5B84"/>
    <w:rsid w:val="00CC7A88"/>
    <w:rsid w:val="00CD4E3B"/>
    <w:rsid w:val="00CF3E16"/>
    <w:rsid w:val="00CF44C3"/>
    <w:rsid w:val="00D16640"/>
    <w:rsid w:val="00D20C12"/>
    <w:rsid w:val="00D21A95"/>
    <w:rsid w:val="00D44998"/>
    <w:rsid w:val="00D44C57"/>
    <w:rsid w:val="00D47C2A"/>
    <w:rsid w:val="00D5313E"/>
    <w:rsid w:val="00D77E78"/>
    <w:rsid w:val="00D8492A"/>
    <w:rsid w:val="00D93E80"/>
    <w:rsid w:val="00D961A8"/>
    <w:rsid w:val="00DA0269"/>
    <w:rsid w:val="00DA3B78"/>
    <w:rsid w:val="00DB1339"/>
    <w:rsid w:val="00DB1958"/>
    <w:rsid w:val="00DB2FE7"/>
    <w:rsid w:val="00DB7256"/>
    <w:rsid w:val="00DD27E5"/>
    <w:rsid w:val="00DF1F14"/>
    <w:rsid w:val="00DF7D10"/>
    <w:rsid w:val="00E00371"/>
    <w:rsid w:val="00E14D3C"/>
    <w:rsid w:val="00E161BC"/>
    <w:rsid w:val="00E20E1A"/>
    <w:rsid w:val="00E268ED"/>
    <w:rsid w:val="00E26C47"/>
    <w:rsid w:val="00E31795"/>
    <w:rsid w:val="00E412E7"/>
    <w:rsid w:val="00E44459"/>
    <w:rsid w:val="00E510C2"/>
    <w:rsid w:val="00E628D2"/>
    <w:rsid w:val="00E63F03"/>
    <w:rsid w:val="00E6400C"/>
    <w:rsid w:val="00E6434A"/>
    <w:rsid w:val="00E73DCC"/>
    <w:rsid w:val="00E82F27"/>
    <w:rsid w:val="00E96059"/>
    <w:rsid w:val="00EB24F9"/>
    <w:rsid w:val="00EB498B"/>
    <w:rsid w:val="00EC5541"/>
    <w:rsid w:val="00ED4BCC"/>
    <w:rsid w:val="00ED5F7D"/>
    <w:rsid w:val="00EE3212"/>
    <w:rsid w:val="00EE762A"/>
    <w:rsid w:val="00F0456A"/>
    <w:rsid w:val="00F21764"/>
    <w:rsid w:val="00F34029"/>
    <w:rsid w:val="00F34951"/>
    <w:rsid w:val="00F3498A"/>
    <w:rsid w:val="00F357AE"/>
    <w:rsid w:val="00F36B9C"/>
    <w:rsid w:val="00F5326B"/>
    <w:rsid w:val="00F55465"/>
    <w:rsid w:val="00F623CA"/>
    <w:rsid w:val="00F7664B"/>
    <w:rsid w:val="00F772A7"/>
    <w:rsid w:val="00F840C5"/>
    <w:rsid w:val="00F854C7"/>
    <w:rsid w:val="00F91268"/>
    <w:rsid w:val="00F91E2A"/>
    <w:rsid w:val="00F93CE9"/>
    <w:rsid w:val="00FA1104"/>
    <w:rsid w:val="00FB7B6A"/>
    <w:rsid w:val="00FB7C5D"/>
    <w:rsid w:val="00FC6F05"/>
    <w:rsid w:val="00FD0B4A"/>
    <w:rsid w:val="00FE0CE2"/>
    <w:rsid w:val="00FF5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2E74"/>
  <w15:docId w15:val="{C130A00B-5273-4236-A390-0622E18F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13444"/>
    <w:pPr>
      <w:ind w:left="720"/>
      <w:contextualSpacing/>
    </w:pPr>
  </w:style>
  <w:style w:type="character" w:customStyle="1" w:styleId="SUBST">
    <w:name w:val="__SUBST"/>
    <w:uiPriority w:val="99"/>
    <w:rsid w:val="000F34F4"/>
    <w:rPr>
      <w:b/>
      <w:i/>
      <w:sz w:val="22"/>
    </w:rPr>
  </w:style>
  <w:style w:type="character" w:styleId="a5">
    <w:name w:val="Hyperlink"/>
    <w:basedOn w:val="a0"/>
    <w:uiPriority w:val="99"/>
    <w:rsid w:val="009D53E8"/>
    <w:rPr>
      <w:rFonts w:cs="Times New Roman"/>
      <w:color w:val="0000FF"/>
      <w:u w:val="single"/>
    </w:rPr>
  </w:style>
  <w:style w:type="paragraph" w:styleId="a6">
    <w:name w:val="Balloon Text"/>
    <w:basedOn w:val="a"/>
    <w:link w:val="a7"/>
    <w:uiPriority w:val="99"/>
    <w:semiHidden/>
    <w:unhideWhenUsed/>
    <w:rsid w:val="00694D7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4D78"/>
    <w:rPr>
      <w:rFonts w:ascii="Segoe UI" w:hAnsi="Segoe UI" w:cs="Segoe UI"/>
      <w:sz w:val="18"/>
      <w:szCs w:val="18"/>
    </w:rPr>
  </w:style>
  <w:style w:type="character" w:customStyle="1" w:styleId="a4">
    <w:name w:val="Абзац списка Знак"/>
    <w:link w:val="a3"/>
    <w:uiPriority w:val="34"/>
    <w:locked/>
    <w:rsid w:val="00EE7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10502">
      <w:bodyDiv w:val="1"/>
      <w:marLeft w:val="0"/>
      <w:marRight w:val="0"/>
      <w:marTop w:val="0"/>
      <w:marBottom w:val="0"/>
      <w:divBdr>
        <w:top w:val="none" w:sz="0" w:space="0" w:color="auto"/>
        <w:left w:val="none" w:sz="0" w:space="0" w:color="auto"/>
        <w:bottom w:val="none" w:sz="0" w:space="0" w:color="auto"/>
        <w:right w:val="none" w:sz="0" w:space="0" w:color="auto"/>
      </w:divBdr>
    </w:div>
    <w:div w:id="1667172773">
      <w:bodyDiv w:val="1"/>
      <w:marLeft w:val="0"/>
      <w:marRight w:val="0"/>
      <w:marTop w:val="0"/>
      <w:marBottom w:val="0"/>
      <w:divBdr>
        <w:top w:val="none" w:sz="0" w:space="0" w:color="auto"/>
        <w:left w:val="none" w:sz="0" w:space="0" w:color="auto"/>
        <w:bottom w:val="none" w:sz="0" w:space="0" w:color="auto"/>
        <w:right w:val="none" w:sz="0" w:space="0" w:color="auto"/>
      </w:divBdr>
      <w:divsChild>
        <w:div w:id="1166822875">
          <w:marLeft w:val="0"/>
          <w:marRight w:val="0"/>
          <w:marTop w:val="0"/>
          <w:marBottom w:val="0"/>
          <w:divBdr>
            <w:top w:val="none" w:sz="0" w:space="0" w:color="auto"/>
            <w:left w:val="none" w:sz="0" w:space="0" w:color="auto"/>
            <w:bottom w:val="none" w:sz="0" w:space="0" w:color="auto"/>
            <w:right w:val="none" w:sz="0" w:space="0" w:color="auto"/>
          </w:divBdr>
          <w:divsChild>
            <w:div w:id="901017903">
              <w:marLeft w:val="0"/>
              <w:marRight w:val="0"/>
              <w:marTop w:val="0"/>
              <w:marBottom w:val="0"/>
              <w:divBdr>
                <w:top w:val="none" w:sz="0" w:space="0" w:color="auto"/>
                <w:left w:val="none" w:sz="0" w:space="0" w:color="auto"/>
                <w:bottom w:val="none" w:sz="0" w:space="0" w:color="auto"/>
                <w:right w:val="none" w:sz="0" w:space="0" w:color="auto"/>
              </w:divBdr>
              <w:divsChild>
                <w:div w:id="226495070">
                  <w:marLeft w:val="0"/>
                  <w:marRight w:val="0"/>
                  <w:marTop w:val="0"/>
                  <w:marBottom w:val="0"/>
                  <w:divBdr>
                    <w:top w:val="none" w:sz="0" w:space="0" w:color="auto"/>
                    <w:left w:val="none" w:sz="0" w:space="0" w:color="auto"/>
                    <w:bottom w:val="none" w:sz="0" w:space="0" w:color="auto"/>
                    <w:right w:val="none" w:sz="0" w:space="0" w:color="auto"/>
                  </w:divBdr>
                  <w:divsChild>
                    <w:div w:id="159542263">
                      <w:marLeft w:val="120"/>
                      <w:marRight w:val="0"/>
                      <w:marTop w:val="120"/>
                      <w:marBottom w:val="0"/>
                      <w:divBdr>
                        <w:top w:val="none" w:sz="0" w:space="0" w:color="auto"/>
                        <w:left w:val="none" w:sz="0" w:space="0" w:color="auto"/>
                        <w:bottom w:val="none" w:sz="0" w:space="0" w:color="auto"/>
                        <w:right w:val="none" w:sz="0" w:space="0" w:color="auto"/>
                      </w:divBdr>
                      <w:divsChild>
                        <w:div w:id="63467597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sneft.ru/" TargetMode="External"/><Relationship Id="rId5" Type="http://schemas.openxmlformats.org/officeDocument/2006/relationships/hyperlink" Target="http://www.e-disclosure.ru/portal/company.aspx?id=5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1632</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ОАО "Саратовнефтегаз"</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Запольская Светлана Валентиновна</dc:creator>
  <cp:lastModifiedBy>Баженова Марина Сергеевна</cp:lastModifiedBy>
  <cp:revision>5</cp:revision>
  <cp:lastPrinted>2024-06-27T14:59:00Z</cp:lastPrinted>
  <dcterms:created xsi:type="dcterms:W3CDTF">2026-06-29T14:47:00Z</dcterms:created>
  <dcterms:modified xsi:type="dcterms:W3CDTF">2026-06-30T11:35:00Z</dcterms:modified>
</cp:coreProperties>
</file>