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76" w:rsidRPr="00F1601D" w:rsidRDefault="00757B76" w:rsidP="00757B76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1E5A5514" wp14:editId="0A7EAFD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76" w:rsidRPr="00F1601D" w:rsidRDefault="00757B76" w:rsidP="00757B7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92CA133" wp14:editId="0030F0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B76" w:rsidRPr="00F1601D" w:rsidRDefault="00757B76" w:rsidP="00757B7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57B76" w:rsidRPr="00F1601D" w:rsidTr="00486080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76" w:rsidRPr="00F1601D" w:rsidRDefault="00757B76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757B76" w:rsidRPr="00F1601D" w:rsidRDefault="00757B76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57B76" w:rsidRPr="00F1601D" w:rsidRDefault="00757B76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57B76" w:rsidRPr="00F1601D" w:rsidRDefault="00757B76" w:rsidP="004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76" w:rsidRPr="00F1601D" w:rsidRDefault="00757B76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757B76" w:rsidRPr="00F1601D" w:rsidRDefault="00757B76" w:rsidP="00486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57B76" w:rsidRPr="00F1601D" w:rsidRDefault="00757B76" w:rsidP="004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7B76" w:rsidRPr="00F1601D" w:rsidRDefault="00757B76" w:rsidP="00757B7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57B76" w:rsidRPr="00F1601D" w:rsidRDefault="00757B76" w:rsidP="00757B76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57B76" w:rsidRPr="00F1601D" w:rsidRDefault="00757B76" w:rsidP="00757B76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57B76" w:rsidRPr="00F1601D" w:rsidRDefault="00B62E49" w:rsidP="00757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2638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января</w:t>
      </w:r>
      <w:r w:rsidR="00757B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57B76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2638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757B76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757B76" w:rsidRPr="002061F4" w:rsidRDefault="00757B76" w:rsidP="00757B76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757B76" w:rsidRPr="001C46A0" w:rsidRDefault="00757B76" w:rsidP="002061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«РуссНефть» направила </w:t>
      </w:r>
      <w:r w:rsidR="00BD6D3A" w:rsidRP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7,2 млн рублей 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</w:t>
      </w:r>
      <w:r w:rsidR="002061F4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 развитие социальной сферы Ульяновской и Пензенской областей</w:t>
      </w:r>
      <w:bookmarkEnd w:id="1"/>
      <w:bookmarkEnd w:id="2"/>
    </w:p>
    <w:p w:rsidR="00757B76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6D3A" w:rsidRDefault="00757B76" w:rsidP="00757B76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ПАО НК «РуссНефть» </w:t>
      </w:r>
      <w:r w:rsidRPr="00757B76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в 2024 году 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направил</w:t>
      </w:r>
      <w:r w:rsidR="00405D05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7,2 млн рублей н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 развитие социальной сферы Ульяновской и Пензенской областей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 рамках благотворительной программы в регионах присутствия Компании.</w:t>
      </w:r>
    </w:p>
    <w:p w:rsidR="00600860" w:rsidRPr="00BD6D3A" w:rsidRDefault="00600860" w:rsidP="00600860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При финансовой поддержке 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Ульяновского филиала проведены 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ремонт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ы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</w:t>
      </w:r>
      <w:r w:rsidR="00405D05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пере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оснащение образовательных, медицинских, социальных учреждений, 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оказана поддержка 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спортивны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культурны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мероприятия</w:t>
      </w:r>
      <w:r w:rsidR="002061F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</w:t>
      </w:r>
      <w:r w:rsidRP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757B76" w:rsidRPr="00757B76" w:rsidRDefault="002061F4" w:rsidP="00757B76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 частности, б</w:t>
      </w:r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лаготворительные средства 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были направлены </w:t>
      </w:r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на ремонт зданий</w:t>
      </w:r>
      <w:r w:rsidR="0060086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закупку оборудования для </w:t>
      </w:r>
      <w:r w:rsidR="0060086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школ, 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детских садов, приютов </w:t>
      </w:r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Новоспасского, </w:t>
      </w:r>
      <w:proofErr w:type="spellStart"/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Новомалыклинского</w:t>
      </w:r>
      <w:proofErr w:type="spellEnd"/>
      <w:r w:rsidR="0060086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</w:t>
      </w:r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Мелекесского</w:t>
      </w:r>
      <w:proofErr w:type="spellEnd"/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район</w:t>
      </w:r>
      <w:r w:rsidR="00BD6D3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ов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Ульяновской области</w:t>
      </w:r>
      <w:r w:rsidR="00757B76"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757B76" w:rsidRPr="00757B76" w:rsidRDefault="00757B76" w:rsidP="00757B76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Филиал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софинансировал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проведение 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val="en-US" w:eastAsia="ru-RU"/>
        </w:rPr>
        <w:t>V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Областных детских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паралимпийских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игр, участие футбольной команды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Мелекесского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района «Урожай» в Первенстве и Чемпионате Ульяновской области по футболу, проведение 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val="en-US" w:eastAsia="ru-RU"/>
        </w:rPr>
        <w:t>VIII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Межведомственного конкурса «Есть такая профессия – Родину защищать». </w:t>
      </w:r>
    </w:p>
    <w:p w:rsidR="006353C9" w:rsidRDefault="00757B76" w:rsidP="00757B76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Традиционно «РуссНефть» чествовал</w:t>
      </w:r>
      <w:r w:rsidR="00405D05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ветеранов Великой Отечественной войны, проживающих в Ульяновской области. </w:t>
      </w:r>
    </w:p>
    <w:p w:rsidR="00757B76" w:rsidRPr="00757B76" w:rsidRDefault="00757B76" w:rsidP="00757B76">
      <w:pPr>
        <w:spacing w:after="0" w:line="360" w:lineRule="auto"/>
        <w:ind w:firstLine="567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Благотворительные средства направл</w:t>
      </w:r>
      <w:r w:rsidR="0060086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ялись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на приобретение новогодних подарков для детей из малообеспеченных семей и семей, находящихся в трудной жизненной ситуации, из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Мелекесского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Новомалыклинского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Чердаклинского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lastRenderedPageBreak/>
        <w:t>Николаевского, Радищевского районов Ульяновской области, Кузнецкого района Пензенской области, спортсменов-</w:t>
      </w:r>
      <w:proofErr w:type="spellStart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паралимпийцев</w:t>
      </w:r>
      <w:proofErr w:type="spellEnd"/>
      <w:r w:rsidRPr="00757B7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757B76" w:rsidRPr="00757B76" w:rsidRDefault="00757B76" w:rsidP="00757B76">
      <w:pPr>
        <w:spacing w:after="0" w:line="360" w:lineRule="auto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757B76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7B76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57B76" w:rsidRPr="001C46A0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57B76" w:rsidRPr="001C46A0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7B76" w:rsidRPr="001C46A0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757B76" w:rsidRPr="001C46A0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757B76" w:rsidRPr="001C46A0" w:rsidRDefault="00757B76" w:rsidP="00757B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:rsidR="00757B76" w:rsidRPr="00F1601D" w:rsidRDefault="00757B76" w:rsidP="00757B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57B76" w:rsidRPr="00F1601D" w:rsidRDefault="00757B76" w:rsidP="00757B7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7B76" w:rsidRPr="00F1601D" w:rsidRDefault="00757B76" w:rsidP="00757B7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757B76" w:rsidRPr="00F1601D" w:rsidRDefault="00757B76" w:rsidP="00757B7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757B76" w:rsidRPr="00F1601D" w:rsidRDefault="00757B76" w:rsidP="00757B7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757B76" w:rsidRDefault="00757B76" w:rsidP="00757B76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6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6DBE"/>
    <w:rsid w:val="00057AB7"/>
    <w:rsid w:val="00061386"/>
    <w:rsid w:val="00062901"/>
    <w:rsid w:val="00066E04"/>
    <w:rsid w:val="00070D72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1EC8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1F0DA8"/>
    <w:rsid w:val="0020019B"/>
    <w:rsid w:val="0020290D"/>
    <w:rsid w:val="00203680"/>
    <w:rsid w:val="0020394B"/>
    <w:rsid w:val="002059D5"/>
    <w:rsid w:val="002061F4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38E5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2F56F3"/>
    <w:rsid w:val="00300947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085"/>
    <w:rsid w:val="003F5528"/>
    <w:rsid w:val="003F7FCE"/>
    <w:rsid w:val="0040059E"/>
    <w:rsid w:val="00400AE8"/>
    <w:rsid w:val="0040581C"/>
    <w:rsid w:val="00405D05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3FE0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0860"/>
    <w:rsid w:val="00601653"/>
    <w:rsid w:val="00602378"/>
    <w:rsid w:val="00602BE9"/>
    <w:rsid w:val="0061087A"/>
    <w:rsid w:val="006171C5"/>
    <w:rsid w:val="00620660"/>
    <w:rsid w:val="006214B1"/>
    <w:rsid w:val="006226DE"/>
    <w:rsid w:val="00622748"/>
    <w:rsid w:val="00625C5D"/>
    <w:rsid w:val="00630303"/>
    <w:rsid w:val="006353C9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57B76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18D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2E49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D6D3A"/>
    <w:rsid w:val="00BE3F68"/>
    <w:rsid w:val="00BE4D64"/>
    <w:rsid w:val="00BF4F9A"/>
    <w:rsid w:val="00BF6DB7"/>
    <w:rsid w:val="00C06673"/>
    <w:rsid w:val="00C139EC"/>
    <w:rsid w:val="00C201C5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0E16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1628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2EB1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5226"/>
    <w:rsid w:val="00F853D1"/>
    <w:rsid w:val="00F869FC"/>
    <w:rsid w:val="00F902E0"/>
    <w:rsid w:val="00F91A41"/>
    <w:rsid w:val="00F93CDC"/>
    <w:rsid w:val="00F95191"/>
    <w:rsid w:val="00F96BEF"/>
    <w:rsid w:val="00FA00A4"/>
    <w:rsid w:val="00FA326B"/>
    <w:rsid w:val="00FA3F97"/>
    <w:rsid w:val="00FB36F9"/>
    <w:rsid w:val="00FB3751"/>
    <w:rsid w:val="00FB42CF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FA5AA"/>
  <w15:chartTrackingRefBased/>
  <w15:docId w15:val="{B3413EF4-7D6D-489F-B420-5AEFF1D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C8E2-0044-42B8-98B2-0E16ED5C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11</cp:revision>
  <dcterms:created xsi:type="dcterms:W3CDTF">2025-01-17T12:38:00Z</dcterms:created>
  <dcterms:modified xsi:type="dcterms:W3CDTF">2025-01-22T13:57:00Z</dcterms:modified>
</cp:coreProperties>
</file>