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34" w:rsidRPr="00EB5C1A" w:rsidRDefault="00756934" w:rsidP="00756934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5CDB657" wp14:editId="5FD8F35B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34" w:rsidRPr="00EB5C1A" w:rsidRDefault="00756934" w:rsidP="0075693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0FCDC67" wp14:editId="1FA015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934" w:rsidRPr="00EB5C1A" w:rsidRDefault="00756934" w:rsidP="0075693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756934" w:rsidRPr="00EB5C1A" w:rsidTr="0034691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34" w:rsidRPr="00EB5C1A" w:rsidRDefault="00756934" w:rsidP="003469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756934" w:rsidRPr="00EB5C1A" w:rsidRDefault="00756934" w:rsidP="003469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756934" w:rsidRPr="00EB5C1A" w:rsidRDefault="00756934" w:rsidP="003469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756934" w:rsidRPr="00EB5C1A" w:rsidRDefault="00756934" w:rsidP="0034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34" w:rsidRPr="00EB5C1A" w:rsidRDefault="00756934" w:rsidP="003469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756934" w:rsidRPr="00EB5C1A" w:rsidRDefault="00756934" w:rsidP="003469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56934" w:rsidRPr="00EB5C1A" w:rsidRDefault="00756934" w:rsidP="0034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6934" w:rsidRPr="00EB5C1A" w:rsidRDefault="00756934" w:rsidP="00756934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756934" w:rsidRPr="00EB5C1A" w:rsidRDefault="00756934" w:rsidP="00756934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756934" w:rsidRPr="00756934" w:rsidRDefault="00756934" w:rsidP="00756934">
      <w:pPr>
        <w:spacing w:after="200" w:line="276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34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4576D">
        <w:rPr>
          <w:rFonts w:ascii="Times New Roman" w:eastAsia="Calibri" w:hAnsi="Times New Roman" w:cs="Times New Roman"/>
          <w:sz w:val="28"/>
          <w:szCs w:val="28"/>
        </w:rPr>
        <w:t>03</w:t>
      </w: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76D">
        <w:rPr>
          <w:rFonts w:ascii="Times New Roman" w:eastAsia="Calibri" w:hAnsi="Times New Roman" w:cs="Times New Roman"/>
          <w:sz w:val="28"/>
          <w:szCs w:val="28"/>
        </w:rPr>
        <w:t>июня</w:t>
      </w:r>
      <w:bookmarkStart w:id="0" w:name="_GoBack"/>
      <w:bookmarkEnd w:id="0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2025 г.</w:t>
      </w:r>
      <w:bookmarkStart w:id="1" w:name="OLE_LINK3"/>
      <w:bookmarkStart w:id="2" w:name="OLE_LINK4"/>
    </w:p>
    <w:bookmarkEnd w:id="1"/>
    <w:bookmarkEnd w:id="2"/>
    <w:p w:rsidR="00072341" w:rsidRPr="00072341" w:rsidRDefault="00072341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41">
        <w:rPr>
          <w:rFonts w:ascii="Times New Roman" w:eastAsia="Calibri" w:hAnsi="Times New Roman" w:cs="Times New Roman"/>
          <w:sz w:val="28"/>
          <w:szCs w:val="28"/>
        </w:rPr>
        <w:t xml:space="preserve">«РуссНефть» </w:t>
      </w:r>
      <w:r w:rsidRPr="00072341">
        <w:rPr>
          <w:rFonts w:ascii="Times New Roman" w:eastAsia="Calibri" w:hAnsi="Times New Roman" w:cs="Times New Roman"/>
          <w:sz w:val="28"/>
          <w:szCs w:val="28"/>
        </w:rPr>
        <w:t xml:space="preserve">продолжает </w:t>
      </w:r>
      <w:r w:rsidRPr="00072341">
        <w:rPr>
          <w:rFonts w:ascii="Times New Roman" w:eastAsia="Calibri" w:hAnsi="Times New Roman" w:cs="Times New Roman"/>
          <w:sz w:val="28"/>
          <w:szCs w:val="28"/>
        </w:rPr>
        <w:t>сотрудничеств</w:t>
      </w:r>
      <w:r w:rsidRPr="00072341">
        <w:rPr>
          <w:rFonts w:ascii="Times New Roman" w:eastAsia="Calibri" w:hAnsi="Times New Roman" w:cs="Times New Roman"/>
          <w:sz w:val="28"/>
          <w:szCs w:val="28"/>
        </w:rPr>
        <w:t>у</w:t>
      </w:r>
      <w:r w:rsidRPr="00072341">
        <w:rPr>
          <w:rFonts w:ascii="Times New Roman" w:eastAsia="Calibri" w:hAnsi="Times New Roman" w:cs="Times New Roman"/>
          <w:sz w:val="28"/>
          <w:szCs w:val="28"/>
        </w:rPr>
        <w:t xml:space="preserve"> в социально-экономической сфере с администрацией </w:t>
      </w:r>
      <w:proofErr w:type="spellStart"/>
      <w:r w:rsidRPr="00072341">
        <w:rPr>
          <w:rFonts w:ascii="Times New Roman" w:eastAsia="Calibri" w:hAnsi="Times New Roman" w:cs="Times New Roman"/>
          <w:sz w:val="28"/>
          <w:szCs w:val="28"/>
        </w:rPr>
        <w:t>Нижневартовского</w:t>
      </w:r>
      <w:proofErr w:type="spellEnd"/>
      <w:r w:rsidRPr="0007234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072341" w:rsidRDefault="00072341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934" w:rsidRPr="00756934" w:rsidRDefault="00756934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ПАО НК «РуссНефть» заключило соглашение о сотрудничестве в социально-экономической сфере с администрацией 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Нижневартовского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756934" w:rsidRPr="00756934" w:rsidRDefault="00756934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</w:t>
      </w: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году предприятие направляло денежные средства на благоустройство территории Храма в честь священномученика 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Гермогена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и всех 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Новомучеников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и Исповедников Церкви Русской в поселке 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Новоаганск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>. Храм возводится при активном финансовом участии «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РуссНефт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56934" w:rsidRPr="00756934" w:rsidRDefault="00756934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Программа финансирования текущего года также </w:t>
      </w:r>
      <w:r w:rsidR="00072341">
        <w:rPr>
          <w:rFonts w:ascii="Times New Roman" w:eastAsia="Calibri" w:hAnsi="Times New Roman" w:cs="Times New Roman"/>
          <w:sz w:val="28"/>
          <w:szCs w:val="28"/>
        </w:rPr>
        <w:t xml:space="preserve">ориентирована </w:t>
      </w: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на реконструкцию и благоустройство территорий православных храмов в районных поселках 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Новоаганск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и Зайцева Речка, а также ремонт Знаменской церкви в селе 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Ларьяк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6934" w:rsidRPr="00756934" w:rsidRDefault="00756934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В перспективе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56934">
        <w:rPr>
          <w:rFonts w:ascii="Times New Roman" w:eastAsia="Calibri" w:hAnsi="Times New Roman" w:cs="Times New Roman"/>
          <w:sz w:val="28"/>
          <w:szCs w:val="28"/>
        </w:rPr>
        <w:t>омпания намерена продолжить совместн</w:t>
      </w:r>
      <w:r w:rsidR="00072341">
        <w:rPr>
          <w:rFonts w:ascii="Times New Roman" w:eastAsia="Calibri" w:hAnsi="Times New Roman" w:cs="Times New Roman"/>
          <w:sz w:val="28"/>
          <w:szCs w:val="28"/>
        </w:rPr>
        <w:t>ую</w:t>
      </w: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072341">
        <w:rPr>
          <w:rFonts w:ascii="Times New Roman" w:eastAsia="Calibri" w:hAnsi="Times New Roman" w:cs="Times New Roman"/>
          <w:sz w:val="28"/>
          <w:szCs w:val="28"/>
        </w:rPr>
        <w:t>у</w:t>
      </w:r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 с администрацией муниципалитета по финансированию общественно-значимых программ на территориях производственного присутствия «</w:t>
      </w:r>
      <w:proofErr w:type="spellStart"/>
      <w:r w:rsidRPr="00756934">
        <w:rPr>
          <w:rFonts w:ascii="Times New Roman" w:eastAsia="Calibri" w:hAnsi="Times New Roman" w:cs="Times New Roman"/>
          <w:sz w:val="28"/>
          <w:szCs w:val="28"/>
        </w:rPr>
        <w:t>РуссНефт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75693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56934" w:rsidRPr="00756934" w:rsidRDefault="00756934" w:rsidP="007569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934" w:rsidRDefault="00756934" w:rsidP="0075693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56934" w:rsidRDefault="00756934" w:rsidP="0075693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56934" w:rsidRPr="00EB5C1A" w:rsidRDefault="00756934" w:rsidP="007569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756934" w:rsidRDefault="00756934" w:rsidP="0075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56934" w:rsidRPr="006C6D1D" w:rsidRDefault="00756934" w:rsidP="0075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756934" w:rsidRPr="006C6D1D" w:rsidRDefault="00756934" w:rsidP="0075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756934" w:rsidRPr="006C6D1D" w:rsidRDefault="00756934" w:rsidP="007569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756934" w:rsidRPr="006C6D1D" w:rsidRDefault="00756934" w:rsidP="007569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56934" w:rsidRPr="006C6D1D" w:rsidRDefault="00756934" w:rsidP="007569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756934" w:rsidRDefault="00756934" w:rsidP="007569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756934" w:rsidRPr="00B80EF0" w:rsidRDefault="00756934" w:rsidP="007569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756934" w:rsidRPr="00B80EF0" w:rsidRDefault="00756934" w:rsidP="007569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34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2341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5639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1AF1"/>
    <w:rsid w:val="00186E8A"/>
    <w:rsid w:val="00194EDD"/>
    <w:rsid w:val="00195248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D3A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0FC"/>
    <w:rsid w:val="003949CB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086D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0C39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934"/>
    <w:rsid w:val="00756FA7"/>
    <w:rsid w:val="007630CD"/>
    <w:rsid w:val="00764B9D"/>
    <w:rsid w:val="00775E3B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211F"/>
    <w:rsid w:val="00885916"/>
    <w:rsid w:val="00891DCB"/>
    <w:rsid w:val="00891FE2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76D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1458"/>
    <w:rsid w:val="00BF4F9A"/>
    <w:rsid w:val="00BF6DB7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5742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2F35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544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336D"/>
    <w:rsid w:val="00EB40DC"/>
    <w:rsid w:val="00EB4738"/>
    <w:rsid w:val="00EB4A24"/>
    <w:rsid w:val="00EC6309"/>
    <w:rsid w:val="00EC7FD1"/>
    <w:rsid w:val="00ED0C78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15D5"/>
  <w15:chartTrackingRefBased/>
  <w15:docId w15:val="{B6F24B4D-1BD4-454C-9B0F-83B6D0E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2025-05-29T07:31:00Z</dcterms:created>
  <dcterms:modified xsi:type="dcterms:W3CDTF">2025-06-03T07:26:00Z</dcterms:modified>
</cp:coreProperties>
</file>