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17D" w:rsidRPr="0052504E" w:rsidRDefault="00B75725" w:rsidP="0019117D">
      <w:pPr>
        <w:snapToGrid w:val="0"/>
        <w:spacing w:before="100" w:after="100" w:line="240" w:lineRule="auto"/>
        <w:jc w:val="center"/>
        <w:rPr>
          <w:sz w:val="24"/>
        </w:rPr>
      </w:pPr>
      <w:bookmarkStart w:id="0" w:name="_GoBack"/>
      <w:bookmarkEnd w:id="0"/>
      <w:r>
        <w:rPr>
          <w:noProof/>
          <w:sz w:val="24"/>
          <w:lang w:eastAsia="ru-RU"/>
        </w:rPr>
        <w:drawing>
          <wp:inline distT="0" distB="0" distL="0" distR="0">
            <wp:extent cx="3283889" cy="1639628"/>
            <wp:effectExtent l="0" t="0" r="0" b="0"/>
            <wp:docPr id="3" name="Рисунок 3" descr="\\hq\dfs\home\vyachinav\Мои документы\My Pictures\RussNef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q\dfs\home\vyachinav\Мои документы\My Pictures\RussNeft.b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86842" cy="1641103"/>
                    </a:xfrm>
                    <a:prstGeom prst="rect">
                      <a:avLst/>
                    </a:prstGeom>
                    <a:noFill/>
                    <a:ln>
                      <a:noFill/>
                    </a:ln>
                  </pic:spPr>
                </pic:pic>
              </a:graphicData>
            </a:graphic>
          </wp:inline>
        </w:drawing>
      </w:r>
    </w:p>
    <w:p w:rsidR="00E13D42" w:rsidRPr="00F72B93" w:rsidRDefault="00E13D42" w:rsidP="00E13D42">
      <w:pPr>
        <w:snapToGrid w:val="0"/>
        <w:spacing w:before="100" w:after="100" w:line="240" w:lineRule="auto"/>
        <w:jc w:val="center"/>
        <w:outlineLvl w:val="0"/>
        <w:rPr>
          <w:rFonts w:ascii="Arial" w:hAnsi="Arial" w:cs="Arial"/>
          <w:b/>
          <w:sz w:val="24"/>
          <w:lang w:val="en-US"/>
        </w:rPr>
      </w:pPr>
      <w:r w:rsidRPr="00F72B93">
        <w:rPr>
          <w:rFonts w:ascii="Arial" w:hAnsi="Arial" w:cs="Arial"/>
          <w:b/>
          <w:sz w:val="24"/>
          <w:lang w:val="en-US"/>
        </w:rPr>
        <w:t>PJSC “RUSSNEFT” PRESS SERVICE</w:t>
      </w:r>
    </w:p>
    <w:p w:rsidR="0019117D" w:rsidRPr="0052504E" w:rsidRDefault="00E13D42" w:rsidP="00E13D42">
      <w:pPr>
        <w:snapToGrid w:val="0"/>
        <w:spacing w:before="100" w:after="100" w:line="240" w:lineRule="auto"/>
        <w:jc w:val="center"/>
        <w:outlineLvl w:val="0"/>
        <w:rPr>
          <w:rFonts w:ascii="Arial" w:hAnsi="Arial" w:cs="Times New Roman"/>
          <w:b/>
          <w:sz w:val="24"/>
          <w:lang w:val="en-US"/>
        </w:rPr>
      </w:pPr>
      <w:r w:rsidRPr="00F72B93">
        <w:rPr>
          <w:rFonts w:ascii="Arial" w:hAnsi="Arial" w:cs="Arial"/>
          <w:b/>
          <w:sz w:val="24"/>
          <w:lang w:val="en-US"/>
        </w:rPr>
        <w:t>PRESS-RELEASE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8"/>
        <w:gridCol w:w="4773"/>
      </w:tblGrid>
      <w:tr w:rsidR="0019117D" w:rsidRPr="0052504E" w:rsidTr="007070DC">
        <w:trPr>
          <w:trHeight w:val="1280"/>
        </w:trPr>
        <w:tc>
          <w:tcPr>
            <w:tcW w:w="4798" w:type="dxa"/>
            <w:tcBorders>
              <w:top w:val="single" w:sz="4" w:space="0" w:color="auto"/>
              <w:left w:val="single" w:sz="4" w:space="0" w:color="auto"/>
              <w:bottom w:val="single" w:sz="4" w:space="0" w:color="auto"/>
              <w:right w:val="single" w:sz="4" w:space="0" w:color="auto"/>
            </w:tcBorders>
            <w:hideMark/>
          </w:tcPr>
          <w:p w:rsidR="0019117D" w:rsidRPr="0052504E" w:rsidRDefault="00A835BC" w:rsidP="007070DC">
            <w:pPr>
              <w:spacing w:after="0" w:line="240" w:lineRule="auto"/>
              <w:rPr>
                <w:rFonts w:ascii="Arial" w:eastAsia="Times New Roman" w:hAnsi="Arial" w:cs="Arial"/>
                <w:b/>
                <w:sz w:val="24"/>
                <w:szCs w:val="24"/>
                <w:lang w:val="it-IT" w:eastAsia="ru-RU"/>
              </w:rPr>
            </w:pPr>
            <w:r>
              <w:rPr>
                <w:rFonts w:ascii="Arial" w:eastAsia="Times New Roman" w:hAnsi="Arial" w:cs="Arial"/>
                <w:b/>
                <w:sz w:val="24"/>
                <w:szCs w:val="24"/>
                <w:lang w:val="en-US" w:eastAsia="ru-RU"/>
              </w:rPr>
              <w:t>Tel</w:t>
            </w:r>
            <w:r w:rsidRPr="00F72B93">
              <w:rPr>
                <w:rFonts w:ascii="Arial" w:eastAsia="Times New Roman" w:hAnsi="Arial" w:cs="Arial"/>
                <w:b/>
                <w:sz w:val="24"/>
                <w:szCs w:val="24"/>
                <w:lang w:val="en-US" w:eastAsia="ru-RU"/>
              </w:rPr>
              <w:t>.</w:t>
            </w:r>
            <w:r w:rsidR="0019117D" w:rsidRPr="0052504E">
              <w:rPr>
                <w:rFonts w:ascii="Arial" w:eastAsia="Times New Roman" w:hAnsi="Arial" w:cs="Arial"/>
                <w:b/>
                <w:sz w:val="24"/>
                <w:szCs w:val="24"/>
                <w:lang w:val="it-IT" w:eastAsia="ru-RU"/>
              </w:rPr>
              <w:t>:</w:t>
            </w:r>
            <w:r w:rsidR="00B75725">
              <w:rPr>
                <w:rFonts w:ascii="Arial" w:eastAsia="Times New Roman" w:hAnsi="Arial" w:cs="Arial"/>
                <w:b/>
                <w:sz w:val="24"/>
                <w:szCs w:val="24"/>
                <w:lang w:val="it-IT" w:eastAsia="ru-RU"/>
              </w:rPr>
              <w:t xml:space="preserve"> </w:t>
            </w:r>
            <w:r w:rsidR="0019117D" w:rsidRPr="0052504E">
              <w:rPr>
                <w:rFonts w:ascii="Arial" w:eastAsia="Times New Roman" w:hAnsi="Arial" w:cs="Arial"/>
                <w:b/>
                <w:sz w:val="24"/>
                <w:szCs w:val="24"/>
                <w:lang w:val="it-IT" w:eastAsia="ru-RU"/>
              </w:rPr>
              <w:t>(495) 411-63-24; (495) 411-63-21</w:t>
            </w:r>
          </w:p>
          <w:p w:rsidR="0019117D" w:rsidRPr="0052504E" w:rsidRDefault="00A835BC" w:rsidP="007070DC">
            <w:pPr>
              <w:spacing w:after="0" w:line="240" w:lineRule="auto"/>
              <w:rPr>
                <w:rFonts w:ascii="Arial" w:eastAsia="Times New Roman" w:hAnsi="Arial" w:cs="Arial"/>
                <w:b/>
                <w:sz w:val="24"/>
                <w:szCs w:val="24"/>
                <w:lang w:val="it-IT" w:eastAsia="ru-RU"/>
              </w:rPr>
            </w:pPr>
            <w:r>
              <w:rPr>
                <w:rFonts w:ascii="Arial" w:eastAsia="Times New Roman" w:hAnsi="Arial" w:cs="Arial"/>
                <w:b/>
                <w:sz w:val="24"/>
                <w:szCs w:val="24"/>
                <w:lang w:val="en-US" w:eastAsia="ru-RU"/>
              </w:rPr>
              <w:t>Fax</w:t>
            </w:r>
            <w:r w:rsidR="0019117D" w:rsidRPr="0052504E">
              <w:rPr>
                <w:rFonts w:ascii="Arial" w:eastAsia="Times New Roman" w:hAnsi="Arial" w:cs="Arial"/>
                <w:b/>
                <w:sz w:val="24"/>
                <w:szCs w:val="24"/>
                <w:lang w:val="it-IT" w:eastAsia="ru-RU"/>
              </w:rPr>
              <w:t xml:space="preserve">: (495) 411-63-19 </w:t>
            </w:r>
          </w:p>
          <w:p w:rsidR="0019117D" w:rsidRPr="0052504E" w:rsidRDefault="0019117D" w:rsidP="007070DC">
            <w:pPr>
              <w:spacing w:after="0" w:line="240" w:lineRule="auto"/>
              <w:rPr>
                <w:rFonts w:ascii="Arial" w:eastAsia="Times New Roman" w:hAnsi="Arial" w:cs="Arial"/>
                <w:b/>
                <w:sz w:val="24"/>
                <w:szCs w:val="24"/>
                <w:lang w:val="it-IT" w:eastAsia="ru-RU"/>
              </w:rPr>
            </w:pPr>
            <w:r w:rsidRPr="0052504E">
              <w:rPr>
                <w:rFonts w:ascii="Arial" w:eastAsia="Times New Roman" w:hAnsi="Arial" w:cs="Arial"/>
                <w:b/>
                <w:sz w:val="24"/>
                <w:szCs w:val="24"/>
                <w:lang w:val="it-IT" w:eastAsia="ru-RU"/>
              </w:rPr>
              <w:t>E-mail: pr@russneft.ru</w:t>
            </w:r>
          </w:p>
          <w:p w:rsidR="0019117D" w:rsidRPr="0052504E" w:rsidRDefault="00E433AF" w:rsidP="007070DC">
            <w:pPr>
              <w:spacing w:after="0" w:line="240" w:lineRule="auto"/>
              <w:rPr>
                <w:rFonts w:ascii="Times New Roman" w:eastAsia="Times New Roman" w:hAnsi="Times New Roman" w:cs="Times New Roman"/>
                <w:sz w:val="24"/>
                <w:szCs w:val="24"/>
                <w:lang w:eastAsia="ru-RU"/>
              </w:rPr>
            </w:pPr>
            <w:hyperlink r:id="rId6" w:history="1">
              <w:r w:rsidR="0019117D" w:rsidRPr="0052504E">
                <w:rPr>
                  <w:rFonts w:ascii="Arial" w:eastAsia="Times New Roman" w:hAnsi="Arial" w:cs="Arial"/>
                  <w:b/>
                  <w:color w:val="0000FF"/>
                  <w:sz w:val="24"/>
                  <w:szCs w:val="24"/>
                  <w:u w:val="single"/>
                  <w:lang w:eastAsia="ru-RU"/>
                </w:rPr>
                <w:t>www.russneft.ru</w:t>
              </w:r>
            </w:hyperlink>
          </w:p>
        </w:tc>
        <w:tc>
          <w:tcPr>
            <w:tcW w:w="4773" w:type="dxa"/>
            <w:tcBorders>
              <w:top w:val="single" w:sz="4" w:space="0" w:color="auto"/>
              <w:left w:val="single" w:sz="4" w:space="0" w:color="auto"/>
              <w:bottom w:val="single" w:sz="4" w:space="0" w:color="auto"/>
              <w:right w:val="single" w:sz="4" w:space="0" w:color="auto"/>
            </w:tcBorders>
            <w:hideMark/>
          </w:tcPr>
          <w:p w:rsidR="0019117D" w:rsidRPr="0052504E" w:rsidRDefault="0019117D" w:rsidP="007070DC">
            <w:pPr>
              <w:spacing w:after="0" w:line="240" w:lineRule="auto"/>
              <w:rPr>
                <w:rFonts w:ascii="Arial" w:eastAsia="Times New Roman" w:hAnsi="Arial" w:cs="Arial"/>
                <w:b/>
                <w:sz w:val="24"/>
                <w:szCs w:val="24"/>
                <w:lang w:eastAsia="ru-RU"/>
              </w:rPr>
            </w:pPr>
            <w:r w:rsidRPr="0052504E">
              <w:rPr>
                <w:rFonts w:ascii="Arial" w:eastAsia="Times New Roman" w:hAnsi="Arial" w:cs="Arial"/>
                <w:b/>
                <w:sz w:val="24"/>
                <w:szCs w:val="24"/>
                <w:lang w:eastAsia="ru-RU"/>
              </w:rPr>
              <w:t xml:space="preserve">115054, </w:t>
            </w:r>
            <w:r w:rsidR="00A835BC">
              <w:rPr>
                <w:rFonts w:ascii="Arial" w:eastAsia="Times New Roman" w:hAnsi="Arial" w:cs="Arial"/>
                <w:b/>
                <w:sz w:val="24"/>
                <w:szCs w:val="24"/>
                <w:lang w:val="en-US" w:eastAsia="ru-RU"/>
              </w:rPr>
              <w:t>Moscow</w:t>
            </w:r>
            <w:r w:rsidRPr="0052504E">
              <w:rPr>
                <w:rFonts w:ascii="Arial" w:eastAsia="Times New Roman" w:hAnsi="Arial" w:cs="Arial"/>
                <w:b/>
                <w:sz w:val="24"/>
                <w:szCs w:val="24"/>
                <w:lang w:eastAsia="ru-RU"/>
              </w:rPr>
              <w:t xml:space="preserve">, </w:t>
            </w:r>
          </w:p>
          <w:p w:rsidR="0019117D" w:rsidRPr="0052504E" w:rsidRDefault="00A835BC" w:rsidP="007070DC">
            <w:pPr>
              <w:spacing w:after="0" w:line="240" w:lineRule="auto"/>
              <w:rPr>
                <w:rFonts w:ascii="Arial" w:eastAsia="Times New Roman" w:hAnsi="Arial" w:cs="Arial"/>
                <w:sz w:val="24"/>
                <w:szCs w:val="24"/>
                <w:lang w:eastAsia="ru-RU"/>
              </w:rPr>
            </w:pPr>
            <w:proofErr w:type="spellStart"/>
            <w:r>
              <w:rPr>
                <w:rFonts w:ascii="Arial" w:eastAsia="Times New Roman" w:hAnsi="Arial" w:cs="Arial"/>
                <w:b/>
                <w:sz w:val="24"/>
                <w:szCs w:val="24"/>
                <w:lang w:val="en-US" w:eastAsia="ru-RU"/>
              </w:rPr>
              <w:t>Pyatnitskaya</w:t>
            </w:r>
            <w:proofErr w:type="spellEnd"/>
            <w:r w:rsidRPr="00A835BC">
              <w:rPr>
                <w:rFonts w:ascii="Arial" w:eastAsia="Times New Roman" w:hAnsi="Arial" w:cs="Arial"/>
                <w:b/>
                <w:sz w:val="24"/>
                <w:szCs w:val="24"/>
                <w:lang w:eastAsia="ru-RU"/>
              </w:rPr>
              <w:t xml:space="preserve"> </w:t>
            </w:r>
            <w:proofErr w:type="spellStart"/>
            <w:r>
              <w:rPr>
                <w:rFonts w:ascii="Arial" w:eastAsia="Times New Roman" w:hAnsi="Arial" w:cs="Arial"/>
                <w:b/>
                <w:sz w:val="24"/>
                <w:szCs w:val="24"/>
                <w:lang w:val="en-US" w:eastAsia="ru-RU"/>
              </w:rPr>
              <w:t>str</w:t>
            </w:r>
            <w:proofErr w:type="spellEnd"/>
            <w:r w:rsidRPr="00A835BC">
              <w:rPr>
                <w:rFonts w:ascii="Arial" w:eastAsia="Times New Roman" w:hAnsi="Arial" w:cs="Arial"/>
                <w:b/>
                <w:sz w:val="24"/>
                <w:szCs w:val="24"/>
                <w:lang w:eastAsia="ru-RU"/>
              </w:rPr>
              <w:t>.</w:t>
            </w:r>
            <w:r w:rsidR="0019117D" w:rsidRPr="0052504E">
              <w:rPr>
                <w:rFonts w:ascii="Arial" w:eastAsia="Times New Roman" w:hAnsi="Arial" w:cs="Arial"/>
                <w:b/>
                <w:sz w:val="24"/>
                <w:szCs w:val="24"/>
                <w:lang w:eastAsia="ru-RU"/>
              </w:rPr>
              <w:t>, 69</w:t>
            </w:r>
            <w:r w:rsidR="0019117D" w:rsidRPr="0052504E">
              <w:rPr>
                <w:rFonts w:ascii="Arial" w:eastAsia="Times New Roman" w:hAnsi="Arial" w:cs="Arial"/>
                <w:b/>
                <w:sz w:val="24"/>
                <w:szCs w:val="24"/>
                <w:lang w:eastAsia="ru-RU"/>
              </w:rPr>
              <w:br/>
            </w:r>
            <w:r w:rsidR="0019117D" w:rsidRPr="0052504E">
              <w:rPr>
                <w:rFonts w:ascii="Arial" w:eastAsia="Times New Roman" w:hAnsi="Arial" w:cs="Arial"/>
                <w:sz w:val="24"/>
                <w:szCs w:val="24"/>
                <w:lang w:eastAsia="ru-RU"/>
              </w:rPr>
              <w:t xml:space="preserve"> </w:t>
            </w:r>
          </w:p>
          <w:p w:rsidR="0019117D" w:rsidRPr="0052504E" w:rsidRDefault="0019117D" w:rsidP="007070DC">
            <w:pPr>
              <w:spacing w:after="0" w:line="240" w:lineRule="auto"/>
              <w:rPr>
                <w:rFonts w:ascii="Times New Roman" w:eastAsia="Times New Roman" w:hAnsi="Times New Roman" w:cs="Times New Roman"/>
                <w:sz w:val="24"/>
                <w:szCs w:val="24"/>
                <w:lang w:eastAsia="ru-RU"/>
              </w:rPr>
            </w:pPr>
            <w:r w:rsidRPr="0052504E">
              <w:rPr>
                <w:rFonts w:ascii="Times New Roman" w:eastAsia="Times New Roman" w:hAnsi="Times New Roman" w:cs="Times New Roman"/>
                <w:sz w:val="24"/>
                <w:szCs w:val="24"/>
                <w:lang w:eastAsia="ru-RU"/>
              </w:rPr>
              <w:t xml:space="preserve"> </w:t>
            </w:r>
          </w:p>
        </w:tc>
      </w:tr>
    </w:tbl>
    <w:p w:rsidR="0019117D" w:rsidRPr="0052504E" w:rsidRDefault="0019117D" w:rsidP="0019117D">
      <w:pPr>
        <w:spacing w:after="0" w:line="360" w:lineRule="auto"/>
        <w:jc w:val="center"/>
        <w:rPr>
          <w:rFonts w:ascii="Tahoma" w:eastAsia="Times New Roman" w:hAnsi="Tahoma" w:cs="Tahoma"/>
          <w:b/>
          <w:bCs/>
          <w:sz w:val="24"/>
          <w:szCs w:val="24"/>
          <w:lang w:eastAsia="ru-RU"/>
        </w:rPr>
      </w:pPr>
    </w:p>
    <w:p w:rsidR="0019117D" w:rsidRPr="0052504E" w:rsidRDefault="0019117D" w:rsidP="0019117D">
      <w:pPr>
        <w:spacing w:after="0" w:line="380" w:lineRule="atLeast"/>
        <w:ind w:firstLine="708"/>
        <w:jc w:val="both"/>
        <w:rPr>
          <w:rFonts w:ascii="Tahoma" w:eastAsia="Times New Roman" w:hAnsi="Tahoma" w:cs="Tahoma"/>
          <w:sz w:val="28"/>
          <w:szCs w:val="28"/>
          <w:lang w:eastAsia="ru-RU"/>
        </w:rPr>
      </w:pPr>
    </w:p>
    <w:p w:rsidR="0019117D" w:rsidRPr="0052504E" w:rsidRDefault="00A835BC" w:rsidP="0019117D">
      <w:pPr>
        <w:spacing w:before="100" w:after="100" w:line="240" w:lineRule="auto"/>
        <w:jc w:val="center"/>
        <w:rPr>
          <w:rFonts w:ascii="Arial" w:eastAsia="Times New Roman" w:hAnsi="Arial" w:cs="Times New Roman"/>
          <w:b/>
          <w:snapToGrid w:val="0"/>
          <w:sz w:val="28"/>
          <w:szCs w:val="28"/>
          <w:lang w:eastAsia="ru-RU"/>
        </w:rPr>
      </w:pPr>
      <w:r w:rsidRPr="00A835BC">
        <w:rPr>
          <w:rFonts w:ascii="Arial" w:eastAsia="Times New Roman" w:hAnsi="Arial" w:cs="Times New Roman"/>
          <w:b/>
          <w:snapToGrid w:val="0"/>
          <w:sz w:val="28"/>
          <w:szCs w:val="28"/>
          <w:lang w:eastAsia="ru-RU"/>
        </w:rPr>
        <w:t>PRESS-RELEASE</w:t>
      </w:r>
    </w:p>
    <w:p w:rsidR="0019117D" w:rsidRDefault="00A835BC" w:rsidP="0019117D">
      <w:pPr>
        <w:spacing w:after="0" w:line="240" w:lineRule="auto"/>
        <w:jc w:val="center"/>
        <w:rPr>
          <w:rFonts w:ascii="Arial" w:eastAsia="Times New Roman" w:hAnsi="Arial" w:cs="Arial"/>
          <w:b/>
          <w:color w:val="000000"/>
          <w:sz w:val="28"/>
          <w:szCs w:val="28"/>
          <w:lang w:eastAsia="ru-RU"/>
        </w:rPr>
      </w:pPr>
      <w:r>
        <w:rPr>
          <w:rFonts w:ascii="Arial" w:eastAsia="Times New Roman" w:hAnsi="Arial" w:cs="Arial"/>
          <w:b/>
          <w:color w:val="000000"/>
          <w:sz w:val="28"/>
          <w:szCs w:val="28"/>
          <w:lang w:val="en-US" w:eastAsia="ru-RU"/>
        </w:rPr>
        <w:t>February</w:t>
      </w:r>
      <w:r w:rsidRPr="00A835BC">
        <w:rPr>
          <w:rFonts w:ascii="Arial" w:eastAsia="Times New Roman" w:hAnsi="Arial" w:cs="Arial"/>
          <w:b/>
          <w:color w:val="000000"/>
          <w:sz w:val="28"/>
          <w:szCs w:val="28"/>
          <w:lang w:eastAsia="ru-RU"/>
        </w:rPr>
        <w:t xml:space="preserve"> </w:t>
      </w:r>
      <w:r w:rsidR="00F72B93">
        <w:rPr>
          <w:rFonts w:ascii="Arial" w:eastAsia="Times New Roman" w:hAnsi="Arial" w:cs="Arial"/>
          <w:b/>
          <w:color w:val="000000"/>
          <w:sz w:val="28"/>
          <w:szCs w:val="28"/>
          <w:lang w:val="en-US" w:eastAsia="ru-RU"/>
        </w:rPr>
        <w:t>20,</w:t>
      </w:r>
      <w:r w:rsidR="00341541">
        <w:rPr>
          <w:rFonts w:ascii="Arial" w:eastAsia="Times New Roman" w:hAnsi="Arial" w:cs="Arial"/>
          <w:b/>
          <w:color w:val="000000"/>
          <w:sz w:val="28"/>
          <w:szCs w:val="28"/>
          <w:lang w:eastAsia="ru-RU"/>
        </w:rPr>
        <w:t xml:space="preserve"> </w:t>
      </w:r>
      <w:r w:rsidR="0019117D" w:rsidRPr="0052504E">
        <w:rPr>
          <w:rFonts w:ascii="Arial" w:eastAsia="Times New Roman" w:hAnsi="Arial" w:cs="Arial"/>
          <w:b/>
          <w:color w:val="000000"/>
          <w:sz w:val="28"/>
          <w:szCs w:val="28"/>
          <w:lang w:eastAsia="ru-RU"/>
        </w:rPr>
        <w:t>201</w:t>
      </w:r>
      <w:r w:rsidR="00341541">
        <w:rPr>
          <w:rFonts w:ascii="Arial" w:eastAsia="Times New Roman" w:hAnsi="Arial" w:cs="Arial"/>
          <w:b/>
          <w:color w:val="000000"/>
          <w:sz w:val="28"/>
          <w:szCs w:val="28"/>
          <w:lang w:eastAsia="ru-RU"/>
        </w:rPr>
        <w:t>7</w:t>
      </w:r>
      <w:bookmarkStart w:id="1" w:name="OLE_LINK3"/>
      <w:bookmarkStart w:id="2" w:name="OLE_LINK4"/>
    </w:p>
    <w:p w:rsidR="0019117D" w:rsidRDefault="0019117D" w:rsidP="0019117D">
      <w:pPr>
        <w:spacing w:after="0" w:line="240" w:lineRule="auto"/>
        <w:jc w:val="center"/>
        <w:rPr>
          <w:rFonts w:ascii="Arial" w:eastAsia="Times New Roman" w:hAnsi="Arial" w:cs="Arial"/>
          <w:b/>
          <w:color w:val="000000"/>
          <w:sz w:val="28"/>
          <w:szCs w:val="28"/>
          <w:lang w:eastAsia="ru-RU"/>
        </w:rPr>
      </w:pPr>
    </w:p>
    <w:p w:rsidR="0019117D" w:rsidRPr="00A835BC" w:rsidRDefault="00A835BC" w:rsidP="0019117D">
      <w:pPr>
        <w:spacing w:after="0" w:line="240" w:lineRule="auto"/>
        <w:jc w:val="center"/>
        <w:rPr>
          <w:rFonts w:ascii="Arial" w:eastAsia="Times New Roman" w:hAnsi="Arial" w:cs="Arial"/>
          <w:b/>
          <w:color w:val="000000"/>
          <w:sz w:val="28"/>
          <w:szCs w:val="28"/>
          <w:lang w:val="en-US" w:eastAsia="ru-RU"/>
        </w:rPr>
      </w:pPr>
      <w:bookmarkStart w:id="3" w:name="OLE_LINK1"/>
      <w:bookmarkStart w:id="4" w:name="OLE_LINK2"/>
      <w:r>
        <w:rPr>
          <w:rFonts w:ascii="Arial" w:eastAsia="Times New Roman" w:hAnsi="Arial" w:cs="Arial"/>
          <w:b/>
          <w:color w:val="000000"/>
          <w:sz w:val="28"/>
          <w:szCs w:val="28"/>
          <w:lang w:val="en-US" w:eastAsia="ru-RU"/>
        </w:rPr>
        <w:t>PJSC</w:t>
      </w:r>
      <w:r w:rsidRPr="00A835BC">
        <w:rPr>
          <w:rFonts w:ascii="Arial" w:eastAsia="Times New Roman" w:hAnsi="Arial" w:cs="Arial"/>
          <w:b/>
          <w:color w:val="000000"/>
          <w:sz w:val="28"/>
          <w:szCs w:val="28"/>
          <w:lang w:val="en-US" w:eastAsia="ru-RU"/>
        </w:rPr>
        <w:t xml:space="preserve"> “</w:t>
      </w:r>
      <w:proofErr w:type="spellStart"/>
      <w:r>
        <w:rPr>
          <w:rFonts w:ascii="Arial" w:eastAsia="Times New Roman" w:hAnsi="Arial" w:cs="Arial"/>
          <w:b/>
          <w:color w:val="000000"/>
          <w:sz w:val="28"/>
          <w:szCs w:val="28"/>
          <w:lang w:val="en-US" w:eastAsia="ru-RU"/>
        </w:rPr>
        <w:t>RussNeft</w:t>
      </w:r>
      <w:proofErr w:type="spellEnd"/>
      <w:r w:rsidRPr="00A835BC">
        <w:rPr>
          <w:rFonts w:ascii="Arial" w:eastAsia="Times New Roman" w:hAnsi="Arial" w:cs="Arial"/>
          <w:b/>
          <w:color w:val="000000"/>
          <w:sz w:val="28"/>
          <w:szCs w:val="28"/>
          <w:lang w:val="en-US" w:eastAsia="ru-RU"/>
        </w:rPr>
        <w:t xml:space="preserve">” </w:t>
      </w:r>
      <w:r w:rsidR="00F72B93">
        <w:rPr>
          <w:rFonts w:ascii="Arial" w:eastAsia="Times New Roman" w:hAnsi="Arial" w:cs="Arial"/>
          <w:b/>
          <w:color w:val="000000"/>
          <w:sz w:val="28"/>
          <w:szCs w:val="28"/>
          <w:lang w:val="en-US" w:eastAsia="ru-RU"/>
        </w:rPr>
        <w:t>is planning to increase its</w:t>
      </w:r>
      <w:r w:rsidRPr="00A835BC">
        <w:rPr>
          <w:rFonts w:ascii="Arial" w:eastAsia="Times New Roman" w:hAnsi="Arial" w:cs="Arial"/>
          <w:b/>
          <w:color w:val="000000"/>
          <w:sz w:val="28"/>
          <w:szCs w:val="28"/>
          <w:lang w:val="en-US" w:eastAsia="ru-RU"/>
        </w:rPr>
        <w:t xml:space="preserve"> </w:t>
      </w:r>
      <w:r>
        <w:rPr>
          <w:rFonts w:ascii="Arial" w:eastAsia="Times New Roman" w:hAnsi="Arial" w:cs="Arial"/>
          <w:b/>
          <w:color w:val="000000"/>
          <w:sz w:val="28"/>
          <w:szCs w:val="28"/>
          <w:lang w:val="en-US" w:eastAsia="ru-RU"/>
        </w:rPr>
        <w:t>investments</w:t>
      </w:r>
      <w:r w:rsidRPr="00A835BC">
        <w:rPr>
          <w:rFonts w:ascii="Arial" w:eastAsia="Times New Roman" w:hAnsi="Arial" w:cs="Arial"/>
          <w:b/>
          <w:color w:val="000000"/>
          <w:sz w:val="28"/>
          <w:szCs w:val="28"/>
          <w:lang w:val="en-US" w:eastAsia="ru-RU"/>
        </w:rPr>
        <w:t xml:space="preserve"> </w:t>
      </w:r>
      <w:r w:rsidR="00F72B93">
        <w:rPr>
          <w:rFonts w:ascii="Arial" w:eastAsia="Times New Roman" w:hAnsi="Arial" w:cs="Arial"/>
          <w:b/>
          <w:color w:val="000000"/>
          <w:sz w:val="28"/>
          <w:szCs w:val="28"/>
          <w:lang w:val="en-US" w:eastAsia="ru-RU"/>
        </w:rPr>
        <w:t>1.5 times in 2017</w:t>
      </w:r>
    </w:p>
    <w:p w:rsidR="0019117D" w:rsidRPr="00A835BC" w:rsidRDefault="0019117D" w:rsidP="0019117D">
      <w:pPr>
        <w:spacing w:after="0" w:line="240" w:lineRule="auto"/>
        <w:jc w:val="center"/>
        <w:rPr>
          <w:rFonts w:ascii="Arial" w:eastAsia="Times New Roman" w:hAnsi="Arial" w:cs="Arial"/>
          <w:sz w:val="24"/>
          <w:szCs w:val="24"/>
          <w:lang w:val="en-US" w:eastAsia="ru-RU"/>
        </w:rPr>
      </w:pPr>
    </w:p>
    <w:bookmarkEnd w:id="1"/>
    <w:bookmarkEnd w:id="2"/>
    <w:bookmarkEnd w:id="3"/>
    <w:bookmarkEnd w:id="4"/>
    <w:p w:rsidR="00A835BC" w:rsidRPr="00A835BC" w:rsidRDefault="00F75BB3" w:rsidP="0098165A">
      <w:pPr>
        <w:spacing w:after="0" w:line="240" w:lineRule="auto"/>
        <w:ind w:firstLine="708"/>
        <w:jc w:val="both"/>
        <w:rPr>
          <w:rFonts w:ascii="Times New Roman" w:eastAsia="Calibri" w:hAnsi="Times New Roman" w:cs="Times New Roman"/>
          <w:color w:val="000000"/>
          <w:sz w:val="32"/>
          <w:szCs w:val="32"/>
          <w:lang w:val="en-US"/>
        </w:rPr>
      </w:pPr>
      <w:r>
        <w:rPr>
          <w:rFonts w:ascii="Times New Roman" w:eastAsia="Calibri" w:hAnsi="Times New Roman" w:cs="Times New Roman"/>
          <w:color w:val="000000"/>
          <w:sz w:val="32"/>
          <w:szCs w:val="32"/>
          <w:lang w:val="en-US"/>
        </w:rPr>
        <w:t>PJSC “</w:t>
      </w:r>
      <w:proofErr w:type="spellStart"/>
      <w:r>
        <w:rPr>
          <w:rFonts w:ascii="Times New Roman" w:eastAsia="Calibri" w:hAnsi="Times New Roman" w:cs="Times New Roman"/>
          <w:color w:val="000000"/>
          <w:sz w:val="32"/>
          <w:szCs w:val="32"/>
          <w:lang w:val="en-US"/>
        </w:rPr>
        <w:t>RussNeft</w:t>
      </w:r>
      <w:proofErr w:type="spellEnd"/>
      <w:r>
        <w:rPr>
          <w:rFonts w:ascii="Times New Roman" w:eastAsia="Calibri" w:hAnsi="Times New Roman" w:cs="Times New Roman"/>
          <w:color w:val="000000"/>
          <w:sz w:val="32"/>
          <w:szCs w:val="32"/>
          <w:lang w:val="en-US"/>
        </w:rPr>
        <w:t xml:space="preserve">” plans to boost </w:t>
      </w:r>
      <w:r w:rsidR="00D61F20">
        <w:rPr>
          <w:rFonts w:ascii="Times New Roman" w:eastAsia="Calibri" w:hAnsi="Times New Roman" w:cs="Times New Roman"/>
          <w:color w:val="000000"/>
          <w:sz w:val="32"/>
          <w:szCs w:val="32"/>
          <w:lang w:val="en-US"/>
        </w:rPr>
        <w:t>the</w:t>
      </w:r>
      <w:r>
        <w:rPr>
          <w:rFonts w:ascii="Times New Roman" w:eastAsia="Calibri" w:hAnsi="Times New Roman" w:cs="Times New Roman"/>
          <w:color w:val="000000"/>
          <w:sz w:val="32"/>
          <w:szCs w:val="32"/>
          <w:lang w:val="en-US"/>
        </w:rPr>
        <w:t xml:space="preserve"> investments</w:t>
      </w:r>
      <w:r w:rsidR="00D61F20">
        <w:rPr>
          <w:rFonts w:ascii="Times New Roman" w:eastAsia="Calibri" w:hAnsi="Times New Roman" w:cs="Times New Roman"/>
          <w:color w:val="000000"/>
          <w:sz w:val="32"/>
          <w:szCs w:val="32"/>
          <w:lang w:val="en-US"/>
        </w:rPr>
        <w:t xml:space="preserve"> 1</w:t>
      </w:r>
      <w:r>
        <w:rPr>
          <w:rFonts w:ascii="Times New Roman" w:eastAsia="Calibri" w:hAnsi="Times New Roman" w:cs="Times New Roman"/>
          <w:color w:val="000000"/>
          <w:sz w:val="32"/>
          <w:szCs w:val="32"/>
          <w:lang w:val="en-US"/>
        </w:rPr>
        <w:t xml:space="preserve">.5 times in 2017, to 25.7 billion RUB. </w:t>
      </w:r>
      <w:r w:rsidR="00A835BC">
        <w:rPr>
          <w:rFonts w:ascii="Times New Roman" w:eastAsia="Calibri" w:hAnsi="Times New Roman" w:cs="Times New Roman"/>
          <w:color w:val="000000"/>
          <w:sz w:val="32"/>
          <w:szCs w:val="32"/>
          <w:lang w:val="en-US"/>
        </w:rPr>
        <w:t xml:space="preserve">Following the </w:t>
      </w:r>
      <w:r w:rsidR="007070DC">
        <w:rPr>
          <w:rFonts w:ascii="Times New Roman" w:eastAsia="Calibri" w:hAnsi="Times New Roman" w:cs="Times New Roman"/>
          <w:color w:val="000000"/>
          <w:sz w:val="32"/>
          <w:szCs w:val="32"/>
          <w:lang w:val="en-US"/>
        </w:rPr>
        <w:t xml:space="preserve">results </w:t>
      </w:r>
      <w:r>
        <w:rPr>
          <w:rFonts w:ascii="Times New Roman" w:eastAsia="Calibri" w:hAnsi="Times New Roman" w:cs="Times New Roman"/>
          <w:color w:val="000000"/>
          <w:sz w:val="32"/>
          <w:szCs w:val="32"/>
          <w:lang w:val="en-US"/>
        </w:rPr>
        <w:t>of the past year</w:t>
      </w:r>
      <w:r w:rsidR="00A835BC">
        <w:rPr>
          <w:rFonts w:ascii="Times New Roman" w:eastAsia="Calibri" w:hAnsi="Times New Roman" w:cs="Times New Roman"/>
          <w:color w:val="000000"/>
          <w:sz w:val="32"/>
          <w:szCs w:val="32"/>
          <w:lang w:val="en-US"/>
        </w:rPr>
        <w:t xml:space="preserve">, </w:t>
      </w:r>
      <w:r w:rsidR="00D61F20">
        <w:rPr>
          <w:rFonts w:ascii="Times New Roman" w:eastAsia="Calibri" w:hAnsi="Times New Roman" w:cs="Times New Roman"/>
          <w:color w:val="000000"/>
          <w:sz w:val="32"/>
          <w:szCs w:val="32"/>
          <w:lang w:val="en-US"/>
        </w:rPr>
        <w:t>they</w:t>
      </w:r>
      <w:r>
        <w:rPr>
          <w:rFonts w:ascii="Times New Roman" w:eastAsia="Calibri" w:hAnsi="Times New Roman" w:cs="Times New Roman"/>
          <w:color w:val="000000"/>
          <w:sz w:val="32"/>
          <w:szCs w:val="32"/>
          <w:lang w:val="en-US"/>
        </w:rPr>
        <w:t xml:space="preserve"> amounted to 17.1 </w:t>
      </w:r>
      <w:r w:rsidR="00A835BC">
        <w:rPr>
          <w:rFonts w:ascii="Times New Roman" w:eastAsia="Calibri" w:hAnsi="Times New Roman" w:cs="Times New Roman"/>
          <w:color w:val="000000"/>
          <w:sz w:val="32"/>
          <w:szCs w:val="32"/>
          <w:lang w:val="en-US"/>
        </w:rPr>
        <w:t>billion RUB.</w:t>
      </w:r>
    </w:p>
    <w:p w:rsidR="00E16811" w:rsidRDefault="00E16811" w:rsidP="0098165A">
      <w:pPr>
        <w:spacing w:after="0" w:line="240" w:lineRule="auto"/>
        <w:ind w:firstLine="708"/>
        <w:jc w:val="both"/>
        <w:rPr>
          <w:rFonts w:ascii="Times New Roman" w:eastAsia="Calibri" w:hAnsi="Times New Roman" w:cs="Times New Roman"/>
          <w:color w:val="000000"/>
          <w:sz w:val="32"/>
          <w:szCs w:val="32"/>
          <w:lang w:val="en-US"/>
        </w:rPr>
      </w:pPr>
      <w:r>
        <w:rPr>
          <w:rFonts w:ascii="Times New Roman" w:eastAsia="Calibri" w:hAnsi="Times New Roman" w:cs="Times New Roman"/>
          <w:color w:val="000000"/>
          <w:sz w:val="32"/>
          <w:szCs w:val="32"/>
          <w:lang w:val="en-US"/>
        </w:rPr>
        <w:t xml:space="preserve">Business </w:t>
      </w:r>
      <w:r w:rsidR="00F75BB3">
        <w:rPr>
          <w:rFonts w:ascii="Times New Roman" w:eastAsia="Calibri" w:hAnsi="Times New Roman" w:cs="Times New Roman"/>
          <w:color w:val="000000"/>
          <w:sz w:val="32"/>
          <w:szCs w:val="32"/>
          <w:lang w:val="en-US"/>
        </w:rPr>
        <w:t>plan of the Company</w:t>
      </w:r>
      <w:r>
        <w:rPr>
          <w:rFonts w:ascii="Times New Roman" w:eastAsia="Calibri" w:hAnsi="Times New Roman" w:cs="Times New Roman"/>
          <w:color w:val="000000"/>
          <w:sz w:val="32"/>
          <w:szCs w:val="32"/>
          <w:lang w:val="en-US"/>
        </w:rPr>
        <w:t xml:space="preserve"> for 2017</w:t>
      </w:r>
      <w:r w:rsidR="00F75BB3">
        <w:rPr>
          <w:rFonts w:ascii="Times New Roman" w:eastAsia="Calibri" w:hAnsi="Times New Roman" w:cs="Times New Roman"/>
          <w:color w:val="000000"/>
          <w:sz w:val="32"/>
          <w:szCs w:val="32"/>
          <w:lang w:val="en-US"/>
        </w:rPr>
        <w:t xml:space="preserve"> includes the </w:t>
      </w:r>
      <w:r>
        <w:rPr>
          <w:rFonts w:ascii="Times New Roman" w:eastAsia="Calibri" w:hAnsi="Times New Roman" w:cs="Times New Roman"/>
          <w:color w:val="000000"/>
          <w:sz w:val="32"/>
          <w:szCs w:val="32"/>
          <w:lang w:val="en-US"/>
        </w:rPr>
        <w:t xml:space="preserve">production restructuring aimed at </w:t>
      </w:r>
      <w:r w:rsidR="00F75BB3">
        <w:rPr>
          <w:rFonts w:ascii="Times New Roman" w:eastAsia="Calibri" w:hAnsi="Times New Roman" w:cs="Times New Roman"/>
          <w:color w:val="000000"/>
          <w:sz w:val="32"/>
          <w:szCs w:val="32"/>
          <w:lang w:val="en-US"/>
        </w:rPr>
        <w:t>enhanc</w:t>
      </w:r>
      <w:r>
        <w:rPr>
          <w:rFonts w:ascii="Times New Roman" w:eastAsia="Calibri" w:hAnsi="Times New Roman" w:cs="Times New Roman"/>
          <w:color w:val="000000"/>
          <w:sz w:val="32"/>
          <w:szCs w:val="32"/>
          <w:lang w:val="en-US"/>
        </w:rPr>
        <w:t>ing</w:t>
      </w:r>
      <w:r w:rsidR="00F75BB3">
        <w:rPr>
          <w:rFonts w:ascii="Times New Roman" w:eastAsia="Calibri" w:hAnsi="Times New Roman" w:cs="Times New Roman"/>
          <w:color w:val="000000"/>
          <w:sz w:val="32"/>
          <w:szCs w:val="32"/>
          <w:lang w:val="en-US"/>
        </w:rPr>
        <w:t xml:space="preserve"> its margin</w:t>
      </w:r>
      <w:r w:rsidR="00EB18BF">
        <w:rPr>
          <w:rFonts w:ascii="Times New Roman" w:eastAsia="Calibri" w:hAnsi="Times New Roman" w:cs="Times New Roman"/>
          <w:color w:val="000000"/>
          <w:sz w:val="32"/>
          <w:szCs w:val="32"/>
          <w:lang w:val="en-US"/>
        </w:rPr>
        <w:t xml:space="preserve"> ratio</w:t>
      </w:r>
      <w:r w:rsidR="00F75BB3">
        <w:rPr>
          <w:rFonts w:ascii="Times New Roman" w:eastAsia="Calibri" w:hAnsi="Times New Roman" w:cs="Times New Roman"/>
          <w:color w:val="000000"/>
          <w:sz w:val="32"/>
          <w:szCs w:val="32"/>
          <w:lang w:val="en-US"/>
        </w:rPr>
        <w:t xml:space="preserve">. The optimization of the operation </w:t>
      </w:r>
      <w:r w:rsidR="0046522E">
        <w:rPr>
          <w:rFonts w:ascii="Times New Roman" w:eastAsia="Calibri" w:hAnsi="Times New Roman" w:cs="Times New Roman"/>
          <w:color w:val="000000"/>
          <w:sz w:val="32"/>
          <w:szCs w:val="32"/>
          <w:lang w:val="en-US"/>
        </w:rPr>
        <w:t>pattern</w:t>
      </w:r>
      <w:r w:rsidR="00F75BB3">
        <w:rPr>
          <w:rFonts w:ascii="Times New Roman" w:eastAsia="Calibri" w:hAnsi="Times New Roman" w:cs="Times New Roman"/>
          <w:color w:val="000000"/>
          <w:sz w:val="32"/>
          <w:szCs w:val="32"/>
          <w:lang w:val="en-US"/>
        </w:rPr>
        <w:t xml:space="preserve"> will enable the creation of the potential for oil production increase after lifting the limitations related to </w:t>
      </w:r>
      <w:r w:rsidR="00EB18BF">
        <w:rPr>
          <w:rFonts w:ascii="Times New Roman" w:eastAsia="Calibri" w:hAnsi="Times New Roman" w:cs="Times New Roman"/>
          <w:color w:val="000000"/>
          <w:sz w:val="32"/>
          <w:szCs w:val="32"/>
          <w:lang w:val="en-US"/>
        </w:rPr>
        <w:t xml:space="preserve">the </w:t>
      </w:r>
      <w:r w:rsidR="00F75BB3">
        <w:rPr>
          <w:rFonts w:ascii="Times New Roman" w:eastAsia="Calibri" w:hAnsi="Times New Roman" w:cs="Times New Roman"/>
          <w:color w:val="000000"/>
          <w:sz w:val="32"/>
          <w:szCs w:val="32"/>
          <w:lang w:val="en-US"/>
        </w:rPr>
        <w:t>agreements</w:t>
      </w:r>
      <w:r w:rsidR="00EB18BF">
        <w:rPr>
          <w:rFonts w:ascii="Times New Roman" w:eastAsia="Calibri" w:hAnsi="Times New Roman" w:cs="Times New Roman"/>
          <w:color w:val="000000"/>
          <w:sz w:val="32"/>
          <w:szCs w:val="32"/>
          <w:lang w:val="en-US"/>
        </w:rPr>
        <w:t xml:space="preserve"> with O</w:t>
      </w:r>
      <w:r w:rsidR="00326BB2">
        <w:rPr>
          <w:rFonts w:ascii="Times New Roman" w:eastAsia="Calibri" w:hAnsi="Times New Roman" w:cs="Times New Roman"/>
          <w:color w:val="000000"/>
          <w:sz w:val="32"/>
          <w:szCs w:val="32"/>
          <w:lang w:val="en-US"/>
        </w:rPr>
        <w:t>PEC countries to cut oil output</w:t>
      </w:r>
      <w:r w:rsidR="00F75BB3">
        <w:rPr>
          <w:rFonts w:ascii="Times New Roman" w:eastAsia="Calibri" w:hAnsi="Times New Roman" w:cs="Times New Roman"/>
          <w:color w:val="000000"/>
          <w:sz w:val="32"/>
          <w:szCs w:val="32"/>
          <w:lang w:val="en-US"/>
        </w:rPr>
        <w:t xml:space="preserve">. </w:t>
      </w:r>
    </w:p>
    <w:p w:rsidR="000E2F68" w:rsidRDefault="00EB18BF" w:rsidP="0098165A">
      <w:pPr>
        <w:spacing w:after="0" w:line="240" w:lineRule="auto"/>
        <w:ind w:firstLine="708"/>
        <w:jc w:val="both"/>
        <w:rPr>
          <w:rFonts w:ascii="Times New Roman" w:eastAsia="Calibri" w:hAnsi="Times New Roman" w:cs="Times New Roman"/>
          <w:color w:val="000000"/>
          <w:sz w:val="32"/>
          <w:szCs w:val="32"/>
          <w:lang w:val="en-US"/>
        </w:rPr>
      </w:pPr>
      <w:r>
        <w:rPr>
          <w:rFonts w:ascii="Times New Roman" w:eastAsia="Calibri" w:hAnsi="Times New Roman" w:cs="Times New Roman"/>
          <w:color w:val="000000"/>
          <w:sz w:val="32"/>
          <w:szCs w:val="32"/>
          <w:lang w:val="en-US"/>
        </w:rPr>
        <w:t>In the current year</w:t>
      </w:r>
      <w:r w:rsidR="00326BB2">
        <w:rPr>
          <w:rFonts w:ascii="Times New Roman" w:eastAsia="Calibri" w:hAnsi="Times New Roman" w:cs="Times New Roman"/>
          <w:color w:val="000000"/>
          <w:sz w:val="32"/>
          <w:szCs w:val="32"/>
          <w:lang w:val="en-US"/>
        </w:rPr>
        <w:t>,</w:t>
      </w:r>
      <w:r>
        <w:rPr>
          <w:rFonts w:ascii="Times New Roman" w:eastAsia="Calibri" w:hAnsi="Times New Roman" w:cs="Times New Roman"/>
          <w:color w:val="000000"/>
          <w:sz w:val="32"/>
          <w:szCs w:val="32"/>
          <w:lang w:val="en-US"/>
        </w:rPr>
        <w:t xml:space="preserve"> the target production level </w:t>
      </w:r>
      <w:r w:rsidR="002F7645">
        <w:rPr>
          <w:rFonts w:ascii="Times New Roman" w:eastAsia="Calibri" w:hAnsi="Times New Roman" w:cs="Times New Roman"/>
          <w:color w:val="000000"/>
          <w:sz w:val="32"/>
          <w:szCs w:val="32"/>
          <w:lang w:val="en-US"/>
        </w:rPr>
        <w:t xml:space="preserve">will </w:t>
      </w:r>
      <w:r>
        <w:rPr>
          <w:rFonts w:ascii="Times New Roman" w:eastAsia="Calibri" w:hAnsi="Times New Roman" w:cs="Times New Roman"/>
          <w:color w:val="000000"/>
          <w:sz w:val="32"/>
          <w:szCs w:val="32"/>
          <w:lang w:val="en-US"/>
        </w:rPr>
        <w:t xml:space="preserve">not </w:t>
      </w:r>
      <w:r w:rsidR="002F7645">
        <w:rPr>
          <w:rFonts w:ascii="Times New Roman" w:eastAsia="Calibri" w:hAnsi="Times New Roman" w:cs="Times New Roman"/>
          <w:color w:val="000000"/>
          <w:sz w:val="32"/>
          <w:szCs w:val="32"/>
          <w:lang w:val="en-US"/>
        </w:rPr>
        <w:t xml:space="preserve">fall </w:t>
      </w:r>
      <w:r>
        <w:rPr>
          <w:rFonts w:ascii="Times New Roman" w:eastAsia="Calibri" w:hAnsi="Times New Roman" w:cs="Times New Roman"/>
          <w:color w:val="000000"/>
          <w:sz w:val="32"/>
          <w:szCs w:val="32"/>
          <w:lang w:val="en-US"/>
        </w:rPr>
        <w:t xml:space="preserve">below 2016 </w:t>
      </w:r>
      <w:r w:rsidR="00326BB2">
        <w:rPr>
          <w:rFonts w:ascii="Times New Roman" w:eastAsia="Calibri" w:hAnsi="Times New Roman" w:cs="Times New Roman"/>
          <w:color w:val="000000"/>
          <w:sz w:val="32"/>
          <w:szCs w:val="32"/>
          <w:lang w:val="en-US"/>
        </w:rPr>
        <w:t>indicator</w:t>
      </w:r>
      <w:r>
        <w:rPr>
          <w:rFonts w:ascii="Times New Roman" w:eastAsia="Calibri" w:hAnsi="Times New Roman" w:cs="Times New Roman"/>
          <w:color w:val="000000"/>
          <w:sz w:val="32"/>
          <w:szCs w:val="32"/>
          <w:lang w:val="en-US"/>
        </w:rPr>
        <w:t xml:space="preserve">, which </w:t>
      </w:r>
      <w:r w:rsidR="002F7645">
        <w:rPr>
          <w:rFonts w:ascii="Times New Roman" w:eastAsia="Calibri" w:hAnsi="Times New Roman" w:cs="Times New Roman"/>
          <w:color w:val="000000"/>
          <w:sz w:val="32"/>
          <w:szCs w:val="32"/>
          <w:lang w:val="en-US"/>
        </w:rPr>
        <w:t>amounted</w:t>
      </w:r>
      <w:r>
        <w:rPr>
          <w:rFonts w:ascii="Times New Roman" w:eastAsia="Calibri" w:hAnsi="Times New Roman" w:cs="Times New Roman"/>
          <w:color w:val="000000"/>
          <w:sz w:val="32"/>
          <w:szCs w:val="32"/>
          <w:lang w:val="en-US"/>
        </w:rPr>
        <w:t xml:space="preserve"> </w:t>
      </w:r>
      <w:r w:rsidR="002F7645">
        <w:rPr>
          <w:rFonts w:ascii="Times New Roman" w:eastAsia="Calibri" w:hAnsi="Times New Roman" w:cs="Times New Roman"/>
          <w:color w:val="000000"/>
          <w:sz w:val="32"/>
          <w:szCs w:val="32"/>
          <w:lang w:val="en-US"/>
        </w:rPr>
        <w:t xml:space="preserve">to </w:t>
      </w:r>
      <w:r>
        <w:rPr>
          <w:rFonts w:ascii="Times New Roman" w:eastAsia="Calibri" w:hAnsi="Times New Roman" w:cs="Times New Roman"/>
          <w:color w:val="000000"/>
          <w:sz w:val="32"/>
          <w:szCs w:val="32"/>
          <w:lang w:val="en-US"/>
        </w:rPr>
        <w:t xml:space="preserve">7 million tons of crude. </w:t>
      </w:r>
      <w:r w:rsidR="002F7645">
        <w:rPr>
          <w:rFonts w:ascii="Times New Roman" w:eastAsia="Calibri" w:hAnsi="Times New Roman" w:cs="Times New Roman"/>
          <w:color w:val="000000"/>
          <w:sz w:val="32"/>
          <w:szCs w:val="32"/>
          <w:lang w:val="en-US"/>
        </w:rPr>
        <w:t>On condition of</w:t>
      </w:r>
      <w:r w:rsidR="00615B8D">
        <w:rPr>
          <w:rFonts w:ascii="Times New Roman" w:eastAsia="Calibri" w:hAnsi="Times New Roman" w:cs="Times New Roman"/>
          <w:color w:val="000000"/>
          <w:sz w:val="32"/>
          <w:szCs w:val="32"/>
          <w:lang w:val="en-US"/>
        </w:rPr>
        <w:t xml:space="preserve"> resurgent </w:t>
      </w:r>
      <w:r w:rsidR="00615B8D" w:rsidRPr="00615B8D">
        <w:rPr>
          <w:rFonts w:ascii="Times New Roman" w:eastAsia="Calibri" w:hAnsi="Times New Roman" w:cs="Times New Roman"/>
          <w:color w:val="000000"/>
          <w:sz w:val="32"/>
          <w:szCs w:val="32"/>
          <w:lang w:val="en-US"/>
        </w:rPr>
        <w:t>balance</w:t>
      </w:r>
      <w:r w:rsidR="00326BB2">
        <w:rPr>
          <w:rFonts w:ascii="Times New Roman" w:eastAsia="Calibri" w:hAnsi="Times New Roman" w:cs="Times New Roman"/>
          <w:color w:val="000000"/>
          <w:sz w:val="32"/>
          <w:szCs w:val="32"/>
          <w:lang w:val="en-US"/>
        </w:rPr>
        <w:t xml:space="preserve"> of </w:t>
      </w:r>
      <w:r w:rsidR="00326BB2" w:rsidRPr="00326BB2">
        <w:rPr>
          <w:rFonts w:ascii="Times New Roman" w:eastAsia="Calibri" w:hAnsi="Times New Roman" w:cs="Times New Roman"/>
          <w:color w:val="000000"/>
          <w:sz w:val="32"/>
          <w:szCs w:val="32"/>
          <w:lang w:val="en-US"/>
        </w:rPr>
        <w:t>supply and demand</w:t>
      </w:r>
      <w:r w:rsidR="00615B8D">
        <w:rPr>
          <w:rFonts w:ascii="Times New Roman" w:eastAsia="Calibri" w:hAnsi="Times New Roman" w:cs="Times New Roman"/>
          <w:color w:val="000000"/>
          <w:sz w:val="32"/>
          <w:szCs w:val="32"/>
          <w:lang w:val="en-US"/>
        </w:rPr>
        <w:t xml:space="preserve"> at the global oil market, the Company is going to increase oil production by at least 2.5% </w:t>
      </w:r>
      <w:r w:rsidR="00615B8D" w:rsidRPr="00615B8D">
        <w:rPr>
          <w:rFonts w:ascii="Times New Roman" w:eastAsia="Calibri" w:hAnsi="Times New Roman" w:cs="Times New Roman"/>
          <w:color w:val="000000"/>
          <w:sz w:val="32"/>
          <w:szCs w:val="32"/>
          <w:lang w:val="en-US"/>
        </w:rPr>
        <w:t xml:space="preserve">on an </w:t>
      </w:r>
      <w:proofErr w:type="spellStart"/>
      <w:r w:rsidR="00615B8D" w:rsidRPr="00615B8D">
        <w:rPr>
          <w:rFonts w:ascii="Times New Roman" w:eastAsia="Calibri" w:hAnsi="Times New Roman" w:cs="Times New Roman"/>
          <w:color w:val="000000"/>
          <w:sz w:val="32"/>
          <w:szCs w:val="32"/>
          <w:lang w:val="en-US"/>
        </w:rPr>
        <w:t>annualised</w:t>
      </w:r>
      <w:proofErr w:type="spellEnd"/>
      <w:r w:rsidR="00615B8D" w:rsidRPr="00615B8D">
        <w:rPr>
          <w:rFonts w:ascii="Times New Roman" w:eastAsia="Calibri" w:hAnsi="Times New Roman" w:cs="Times New Roman"/>
          <w:color w:val="000000"/>
          <w:sz w:val="32"/>
          <w:szCs w:val="32"/>
          <w:lang w:val="en-US"/>
        </w:rPr>
        <w:t xml:space="preserve"> basis</w:t>
      </w:r>
      <w:r w:rsidR="000E2F68">
        <w:rPr>
          <w:rFonts w:ascii="Times New Roman" w:eastAsia="Calibri" w:hAnsi="Times New Roman" w:cs="Times New Roman"/>
          <w:color w:val="000000"/>
          <w:sz w:val="32"/>
          <w:szCs w:val="32"/>
          <w:lang w:val="en-US"/>
        </w:rPr>
        <w:t>.</w:t>
      </w:r>
    </w:p>
    <w:p w:rsidR="00615B8D" w:rsidRPr="000E2F68" w:rsidRDefault="00615B8D" w:rsidP="0098165A">
      <w:pPr>
        <w:spacing w:after="0" w:line="240" w:lineRule="auto"/>
        <w:ind w:firstLine="708"/>
        <w:jc w:val="both"/>
        <w:rPr>
          <w:rFonts w:ascii="Times New Roman" w:eastAsia="Calibri" w:hAnsi="Times New Roman" w:cs="Times New Roman"/>
          <w:color w:val="000000"/>
          <w:sz w:val="32"/>
          <w:szCs w:val="32"/>
          <w:lang w:val="en-US"/>
        </w:rPr>
      </w:pPr>
      <w:r>
        <w:rPr>
          <w:rFonts w:ascii="Times New Roman" w:eastAsia="Calibri" w:hAnsi="Times New Roman" w:cs="Times New Roman"/>
          <w:color w:val="000000"/>
          <w:sz w:val="32"/>
          <w:szCs w:val="32"/>
          <w:lang w:val="en-US"/>
        </w:rPr>
        <w:t xml:space="preserve">The production growth will be provided through considerable growth of new well stock. The number of the wells drilled in 2017 shall be increased by 21%, to 128 units (106 units in 2016).  </w:t>
      </w:r>
    </w:p>
    <w:p w:rsidR="0019117D" w:rsidRPr="000E2F68" w:rsidRDefault="0019117D" w:rsidP="0019117D">
      <w:pPr>
        <w:spacing w:after="0" w:line="240" w:lineRule="auto"/>
        <w:jc w:val="both"/>
        <w:rPr>
          <w:rFonts w:ascii="Times New Roman" w:eastAsia="Calibri" w:hAnsi="Times New Roman" w:cs="Times New Roman"/>
          <w:b/>
          <w:color w:val="000000"/>
          <w:sz w:val="32"/>
          <w:szCs w:val="32"/>
          <w:lang w:val="en-US"/>
        </w:rPr>
      </w:pPr>
    </w:p>
    <w:p w:rsidR="00F90018" w:rsidRDefault="00F90018" w:rsidP="0019117D">
      <w:pPr>
        <w:spacing w:after="0" w:line="240" w:lineRule="auto"/>
        <w:jc w:val="both"/>
        <w:rPr>
          <w:rFonts w:ascii="Times New Roman" w:eastAsia="Calibri" w:hAnsi="Times New Roman" w:cs="Times New Roman"/>
          <w:b/>
          <w:color w:val="000000"/>
          <w:sz w:val="32"/>
          <w:szCs w:val="32"/>
          <w:lang w:val="en-US"/>
        </w:rPr>
      </w:pPr>
    </w:p>
    <w:p w:rsidR="0019117D" w:rsidRPr="000E2F68" w:rsidRDefault="000E2F68" w:rsidP="0019117D">
      <w:pPr>
        <w:spacing w:after="0" w:line="240" w:lineRule="auto"/>
        <w:jc w:val="both"/>
        <w:rPr>
          <w:rFonts w:ascii="Times New Roman" w:eastAsia="Calibri" w:hAnsi="Times New Roman" w:cs="Times New Roman"/>
          <w:b/>
          <w:color w:val="000000"/>
          <w:sz w:val="32"/>
          <w:szCs w:val="32"/>
          <w:lang w:val="en-US"/>
        </w:rPr>
      </w:pPr>
      <w:r w:rsidRPr="000E2F68">
        <w:rPr>
          <w:rFonts w:ascii="Times New Roman" w:eastAsia="Calibri" w:hAnsi="Times New Roman" w:cs="Times New Roman"/>
          <w:b/>
          <w:color w:val="000000"/>
          <w:sz w:val="32"/>
          <w:szCs w:val="32"/>
          <w:lang w:val="en-US"/>
        </w:rPr>
        <w:lastRenderedPageBreak/>
        <w:t>About the Company</w:t>
      </w:r>
      <w:r w:rsidR="0019117D" w:rsidRPr="000E2F68">
        <w:rPr>
          <w:rFonts w:ascii="Times New Roman" w:eastAsia="Calibri" w:hAnsi="Times New Roman" w:cs="Times New Roman"/>
          <w:b/>
          <w:color w:val="000000"/>
          <w:sz w:val="32"/>
          <w:szCs w:val="32"/>
          <w:lang w:val="en-US"/>
        </w:rPr>
        <w:t>:</w:t>
      </w:r>
    </w:p>
    <w:p w:rsidR="000E2F68" w:rsidRPr="000E2F68" w:rsidRDefault="000E2F68" w:rsidP="000E2F68">
      <w:pPr>
        <w:spacing w:after="0" w:line="240" w:lineRule="auto"/>
        <w:ind w:firstLine="708"/>
        <w:jc w:val="both"/>
        <w:rPr>
          <w:rFonts w:ascii="Times New Roman" w:eastAsia="Calibri" w:hAnsi="Times New Roman" w:cs="Times New Roman"/>
          <w:color w:val="000000"/>
          <w:sz w:val="32"/>
          <w:szCs w:val="32"/>
          <w:lang w:val="en-US"/>
        </w:rPr>
      </w:pPr>
      <w:r>
        <w:rPr>
          <w:rFonts w:ascii="Times New Roman" w:eastAsia="Calibri" w:hAnsi="Times New Roman" w:cs="Times New Roman"/>
          <w:color w:val="000000"/>
          <w:sz w:val="32"/>
          <w:szCs w:val="32"/>
          <w:lang w:val="en-US"/>
        </w:rPr>
        <w:t>PJSC “</w:t>
      </w:r>
      <w:r w:rsidRPr="000E2F68">
        <w:rPr>
          <w:rFonts w:ascii="Times New Roman" w:eastAsia="Calibri" w:hAnsi="Times New Roman" w:cs="Times New Roman"/>
          <w:color w:val="000000"/>
          <w:sz w:val="32"/>
          <w:szCs w:val="32"/>
          <w:lang w:val="en-US"/>
        </w:rPr>
        <w:t>RussNeft</w:t>
      </w:r>
      <w:r>
        <w:rPr>
          <w:rFonts w:ascii="Times New Roman" w:eastAsia="Calibri" w:hAnsi="Times New Roman" w:cs="Times New Roman"/>
          <w:color w:val="000000"/>
          <w:sz w:val="32"/>
          <w:szCs w:val="32"/>
          <w:lang w:val="en-US"/>
        </w:rPr>
        <w:t>”</w:t>
      </w:r>
      <w:r w:rsidRPr="000E2F68">
        <w:rPr>
          <w:rFonts w:ascii="Times New Roman" w:eastAsia="Calibri" w:hAnsi="Times New Roman" w:cs="Times New Roman"/>
          <w:color w:val="000000"/>
          <w:sz w:val="32"/>
          <w:szCs w:val="32"/>
          <w:lang w:val="en-US"/>
        </w:rPr>
        <w:t xml:space="preserve"> ranks among </w:t>
      </w:r>
      <w:r>
        <w:rPr>
          <w:rFonts w:ascii="Times New Roman" w:eastAsia="Calibri" w:hAnsi="Times New Roman" w:cs="Times New Roman"/>
          <w:color w:val="000000"/>
          <w:sz w:val="32"/>
          <w:szCs w:val="32"/>
          <w:lang w:val="en-US"/>
        </w:rPr>
        <w:t xml:space="preserve">the </w:t>
      </w:r>
      <w:r w:rsidR="00F75BB3">
        <w:rPr>
          <w:rFonts w:ascii="Times New Roman" w:eastAsia="Calibri" w:hAnsi="Times New Roman" w:cs="Times New Roman"/>
          <w:color w:val="000000"/>
          <w:sz w:val="32"/>
          <w:szCs w:val="32"/>
          <w:lang w:val="en-US"/>
        </w:rPr>
        <w:t>ten</w:t>
      </w:r>
      <w:r w:rsidRPr="000E2F68">
        <w:rPr>
          <w:rFonts w:ascii="Times New Roman" w:eastAsia="Calibri" w:hAnsi="Times New Roman" w:cs="Times New Roman"/>
          <w:color w:val="000000"/>
          <w:sz w:val="32"/>
          <w:szCs w:val="32"/>
          <w:lang w:val="en-US"/>
        </w:rPr>
        <w:t xml:space="preserve"> largest Russian oil companies by crude oil production in Russia.</w:t>
      </w:r>
    </w:p>
    <w:p w:rsidR="000E2F68" w:rsidRPr="000E2F68" w:rsidRDefault="000E2F68" w:rsidP="000E2F68">
      <w:pPr>
        <w:spacing w:after="0" w:line="240" w:lineRule="auto"/>
        <w:ind w:firstLine="708"/>
        <w:jc w:val="both"/>
        <w:rPr>
          <w:rFonts w:ascii="Times New Roman" w:eastAsia="Calibri" w:hAnsi="Times New Roman" w:cs="Times New Roman"/>
          <w:color w:val="000000"/>
          <w:sz w:val="32"/>
          <w:szCs w:val="32"/>
          <w:lang w:val="en-US"/>
        </w:rPr>
      </w:pPr>
      <w:r>
        <w:rPr>
          <w:rFonts w:ascii="Times New Roman" w:eastAsia="Calibri" w:hAnsi="Times New Roman" w:cs="Times New Roman"/>
          <w:color w:val="000000"/>
          <w:sz w:val="32"/>
          <w:szCs w:val="32"/>
          <w:lang w:val="en-US"/>
        </w:rPr>
        <w:t>The Company</w:t>
      </w:r>
      <w:r w:rsidRPr="000E2F68">
        <w:rPr>
          <w:rFonts w:ascii="Times New Roman" w:eastAsia="Calibri" w:hAnsi="Times New Roman" w:cs="Times New Roman"/>
          <w:color w:val="000000"/>
          <w:sz w:val="32"/>
          <w:szCs w:val="32"/>
          <w:lang w:val="en-US"/>
        </w:rPr>
        <w:t xml:space="preserve"> possesses a well-balanced asset portfolio located in key Russian </w:t>
      </w:r>
      <w:proofErr w:type="spellStart"/>
      <w:r w:rsidRPr="000E2F68">
        <w:rPr>
          <w:rFonts w:ascii="Times New Roman" w:eastAsia="Calibri" w:hAnsi="Times New Roman" w:cs="Times New Roman"/>
          <w:color w:val="000000"/>
          <w:sz w:val="32"/>
          <w:szCs w:val="32"/>
          <w:lang w:val="en-US"/>
        </w:rPr>
        <w:t>oil</w:t>
      </w:r>
      <w:r w:rsidR="00B75725">
        <w:rPr>
          <w:rFonts w:ascii="Times New Roman" w:eastAsia="Calibri" w:hAnsi="Times New Roman" w:cs="Times New Roman"/>
          <w:color w:val="000000"/>
          <w:sz w:val="32"/>
          <w:szCs w:val="32"/>
          <w:lang w:val="en-US"/>
        </w:rPr>
        <w:t>&amp;gas</w:t>
      </w:r>
      <w:proofErr w:type="spellEnd"/>
      <w:r w:rsidR="00B75725">
        <w:rPr>
          <w:rFonts w:ascii="Times New Roman" w:eastAsia="Calibri" w:hAnsi="Times New Roman" w:cs="Times New Roman"/>
          <w:color w:val="000000"/>
          <w:sz w:val="32"/>
          <w:szCs w:val="32"/>
          <w:lang w:val="en-US"/>
        </w:rPr>
        <w:t xml:space="preserve"> </w:t>
      </w:r>
      <w:r>
        <w:rPr>
          <w:rFonts w:ascii="Times New Roman" w:eastAsia="Calibri" w:hAnsi="Times New Roman" w:cs="Times New Roman"/>
          <w:color w:val="000000"/>
          <w:sz w:val="32"/>
          <w:szCs w:val="32"/>
          <w:lang w:val="en-US"/>
        </w:rPr>
        <w:t>provinces (West Siberia, Volga-</w:t>
      </w:r>
      <w:r w:rsidRPr="000E2F68">
        <w:rPr>
          <w:rFonts w:ascii="Times New Roman" w:eastAsia="Calibri" w:hAnsi="Times New Roman" w:cs="Times New Roman"/>
          <w:color w:val="000000"/>
          <w:sz w:val="32"/>
          <w:szCs w:val="32"/>
          <w:lang w:val="en-US"/>
        </w:rPr>
        <w:t>Urals and Central Siberia) as well as in Azerbaijan.</w:t>
      </w:r>
    </w:p>
    <w:p w:rsidR="000E2F68" w:rsidRPr="000E2F68" w:rsidRDefault="000E2F68" w:rsidP="000E2F68">
      <w:pPr>
        <w:spacing w:after="0" w:line="240" w:lineRule="auto"/>
        <w:ind w:firstLine="708"/>
        <w:jc w:val="both"/>
        <w:rPr>
          <w:rFonts w:ascii="Times New Roman" w:eastAsia="Calibri" w:hAnsi="Times New Roman" w:cs="Times New Roman"/>
          <w:color w:val="000000"/>
          <w:sz w:val="32"/>
          <w:szCs w:val="32"/>
          <w:lang w:val="en-US"/>
        </w:rPr>
      </w:pPr>
      <w:r w:rsidRPr="000E2F68">
        <w:rPr>
          <w:rFonts w:ascii="Times New Roman" w:eastAsia="Calibri" w:hAnsi="Times New Roman" w:cs="Times New Roman"/>
          <w:color w:val="000000"/>
          <w:sz w:val="32"/>
          <w:szCs w:val="32"/>
          <w:lang w:val="en-US"/>
        </w:rPr>
        <w:t xml:space="preserve">Total 2P reserves </w:t>
      </w:r>
      <w:r>
        <w:rPr>
          <w:rFonts w:ascii="Times New Roman" w:eastAsia="Calibri" w:hAnsi="Times New Roman" w:cs="Times New Roman"/>
          <w:color w:val="000000"/>
          <w:sz w:val="32"/>
          <w:szCs w:val="32"/>
          <w:lang w:val="en-US"/>
        </w:rPr>
        <w:t>of the Company exceed 200 mln tons (SPE). The number of the Company’s personnel is around 10,000 employees.</w:t>
      </w:r>
    </w:p>
    <w:p w:rsidR="0019117D" w:rsidRPr="000E2F68" w:rsidRDefault="0019117D" w:rsidP="0019117D">
      <w:pPr>
        <w:spacing w:after="0" w:line="240" w:lineRule="auto"/>
        <w:jc w:val="both"/>
        <w:rPr>
          <w:rFonts w:ascii="Arial" w:eastAsia="Times New Roman" w:hAnsi="Arial" w:cs="Arial"/>
          <w:b/>
          <w:bCs/>
          <w:sz w:val="24"/>
          <w:szCs w:val="24"/>
          <w:lang w:val="en-US" w:eastAsia="ru-RU"/>
        </w:rPr>
      </w:pPr>
    </w:p>
    <w:p w:rsidR="000E2F68" w:rsidRPr="00B75725" w:rsidRDefault="000E2F68" w:rsidP="000E2F68">
      <w:pPr>
        <w:autoSpaceDE w:val="0"/>
        <w:autoSpaceDN w:val="0"/>
        <w:adjustRightInd w:val="0"/>
        <w:spacing w:after="0" w:line="240" w:lineRule="auto"/>
        <w:jc w:val="both"/>
        <w:rPr>
          <w:rFonts w:ascii="Arial" w:hAnsi="Arial" w:cs="Arial"/>
          <w:b/>
          <w:bCs/>
          <w:color w:val="000000"/>
          <w:sz w:val="20"/>
          <w:szCs w:val="20"/>
          <w:lang w:val="en-US"/>
        </w:rPr>
      </w:pPr>
      <w:r w:rsidRPr="00B75725">
        <w:rPr>
          <w:rFonts w:ascii="Arial" w:hAnsi="Arial" w:cs="Arial"/>
          <w:b/>
          <w:bCs/>
          <w:color w:val="000000"/>
          <w:sz w:val="20"/>
          <w:szCs w:val="20"/>
          <w:lang w:val="en-US"/>
        </w:rPr>
        <w:t xml:space="preserve">Information below may not be distributed outside of the Russian Federation. This </w:t>
      </w:r>
      <w:r w:rsidR="00B75725">
        <w:rPr>
          <w:rFonts w:ascii="Arial" w:hAnsi="Arial" w:cs="Arial"/>
          <w:b/>
          <w:bCs/>
          <w:color w:val="000000"/>
          <w:sz w:val="20"/>
          <w:szCs w:val="20"/>
          <w:lang w:val="en-US"/>
        </w:rPr>
        <w:t>document</w:t>
      </w:r>
      <w:r w:rsidRPr="00B75725">
        <w:rPr>
          <w:rFonts w:ascii="Arial" w:hAnsi="Arial" w:cs="Arial"/>
          <w:b/>
          <w:bCs/>
          <w:color w:val="000000"/>
          <w:sz w:val="20"/>
          <w:szCs w:val="20"/>
          <w:lang w:val="en-US"/>
        </w:rPr>
        <w:t xml:space="preserve"> is released for information purposes only and, therefore, does not constitute and may not construed as an offer or an invitation to make an offer or information for executing any transactions, including transactions with securities or transactions intending to use or transfer securities or any interest therein. The information below contains «forward-looking statements», which include the description of intentions and plans in relation to the shares of Public Joint Stock Company «RussNeft» and can change from time to time, and does not constitute and may not construed as advertisement of securities, promise or guarantee of the sale of securities or any assets, placement or offering of the securities or entry into any contract. This document contains personal assessments of the management, which may differ from those of third parties. An investor should evaluate his/her own risks while taking any investment decisions.</w:t>
      </w:r>
    </w:p>
    <w:p w:rsidR="0019117D" w:rsidRPr="000E2F68" w:rsidRDefault="0019117D" w:rsidP="0019117D">
      <w:pPr>
        <w:spacing w:after="120" w:line="240" w:lineRule="atLeast"/>
        <w:ind w:left="4253" w:right="-143"/>
        <w:rPr>
          <w:rFonts w:ascii="Arial" w:eastAsia="Times New Roman" w:hAnsi="Arial" w:cs="Arial"/>
          <w:b/>
          <w:bCs/>
          <w:sz w:val="24"/>
          <w:szCs w:val="24"/>
          <w:lang w:val="en-US" w:eastAsia="ru-RU"/>
        </w:rPr>
      </w:pPr>
    </w:p>
    <w:p w:rsidR="0019117D" w:rsidRPr="000E2F68" w:rsidRDefault="0019117D" w:rsidP="0019117D">
      <w:pPr>
        <w:spacing w:after="120" w:line="240" w:lineRule="atLeast"/>
        <w:ind w:left="4253" w:right="-143"/>
        <w:rPr>
          <w:rFonts w:ascii="Arial" w:eastAsia="Times New Roman" w:hAnsi="Arial" w:cs="Arial"/>
          <w:b/>
          <w:bCs/>
          <w:sz w:val="24"/>
          <w:szCs w:val="24"/>
          <w:lang w:val="en-US" w:eastAsia="ru-RU"/>
        </w:rPr>
      </w:pPr>
    </w:p>
    <w:p w:rsidR="0019117D" w:rsidRPr="00B75725" w:rsidRDefault="00B75725" w:rsidP="0019117D">
      <w:pPr>
        <w:spacing w:after="120" w:line="240" w:lineRule="atLeast"/>
        <w:ind w:left="4253" w:right="-143"/>
        <w:rPr>
          <w:rFonts w:ascii="Arial" w:eastAsia="Times New Roman" w:hAnsi="Arial" w:cs="Arial"/>
          <w:b/>
          <w:bCs/>
          <w:sz w:val="24"/>
          <w:szCs w:val="24"/>
          <w:lang w:val="en-US" w:eastAsia="ru-RU"/>
        </w:rPr>
      </w:pPr>
      <w:r>
        <w:rPr>
          <w:rFonts w:ascii="Arial" w:eastAsia="Times New Roman" w:hAnsi="Arial" w:cs="Arial"/>
          <w:b/>
          <w:bCs/>
          <w:sz w:val="24"/>
          <w:szCs w:val="24"/>
          <w:lang w:val="en-US" w:eastAsia="ru-RU"/>
        </w:rPr>
        <w:t>PJSC “RussNeft”</w:t>
      </w:r>
      <w:r w:rsidR="00C27D91">
        <w:rPr>
          <w:rFonts w:ascii="Arial" w:eastAsia="Times New Roman" w:hAnsi="Arial" w:cs="Arial"/>
          <w:b/>
          <w:bCs/>
          <w:sz w:val="24"/>
          <w:szCs w:val="24"/>
          <w:lang w:val="en-US" w:eastAsia="ru-RU"/>
        </w:rPr>
        <w:t xml:space="preserve"> Press S</w:t>
      </w:r>
      <w:r>
        <w:rPr>
          <w:rFonts w:ascii="Arial" w:eastAsia="Times New Roman" w:hAnsi="Arial" w:cs="Arial"/>
          <w:b/>
          <w:bCs/>
          <w:sz w:val="24"/>
          <w:szCs w:val="24"/>
          <w:lang w:val="en-US" w:eastAsia="ru-RU"/>
        </w:rPr>
        <w:t>ervice</w:t>
      </w:r>
    </w:p>
    <w:p w:rsidR="0019117D" w:rsidRPr="00B75725" w:rsidRDefault="00B75725" w:rsidP="0019117D">
      <w:pPr>
        <w:spacing w:after="120" w:line="240" w:lineRule="atLeast"/>
        <w:ind w:left="4253" w:right="-143"/>
        <w:rPr>
          <w:rFonts w:ascii="Arial" w:eastAsia="Times New Roman" w:hAnsi="Arial" w:cs="Arial"/>
          <w:b/>
          <w:bCs/>
          <w:sz w:val="24"/>
          <w:szCs w:val="24"/>
          <w:lang w:val="en-US" w:eastAsia="ru-RU"/>
        </w:rPr>
      </w:pPr>
      <w:r>
        <w:rPr>
          <w:rFonts w:ascii="Arial" w:eastAsia="Times New Roman" w:hAnsi="Arial" w:cs="Arial"/>
          <w:b/>
          <w:bCs/>
          <w:sz w:val="24"/>
          <w:szCs w:val="24"/>
          <w:lang w:val="en-US" w:eastAsia="ru-RU"/>
        </w:rPr>
        <w:t>Tel</w:t>
      </w:r>
      <w:r w:rsidR="0019117D" w:rsidRPr="00B75725">
        <w:rPr>
          <w:rFonts w:ascii="Arial" w:eastAsia="Times New Roman" w:hAnsi="Arial" w:cs="Arial"/>
          <w:b/>
          <w:bCs/>
          <w:sz w:val="24"/>
          <w:szCs w:val="24"/>
          <w:lang w:val="en-US" w:eastAsia="ru-RU"/>
        </w:rPr>
        <w:t xml:space="preserve">.: (495) 411-63-24, </w:t>
      </w:r>
      <w:r>
        <w:rPr>
          <w:rFonts w:ascii="Arial" w:eastAsia="Times New Roman" w:hAnsi="Arial" w:cs="Arial"/>
          <w:b/>
          <w:bCs/>
          <w:sz w:val="24"/>
          <w:szCs w:val="24"/>
          <w:lang w:val="en-US" w:eastAsia="ru-RU"/>
        </w:rPr>
        <w:t>Fax</w:t>
      </w:r>
      <w:r w:rsidR="0019117D" w:rsidRPr="00B75725">
        <w:rPr>
          <w:rFonts w:ascii="Arial" w:eastAsia="Times New Roman" w:hAnsi="Arial" w:cs="Arial"/>
          <w:b/>
          <w:bCs/>
          <w:sz w:val="24"/>
          <w:szCs w:val="24"/>
          <w:lang w:val="en-US" w:eastAsia="ru-RU"/>
        </w:rPr>
        <w:t>: (495) 411-63-19</w:t>
      </w:r>
    </w:p>
    <w:p w:rsidR="0019117D" w:rsidRPr="00B75725" w:rsidRDefault="00B75725" w:rsidP="00B75725">
      <w:pPr>
        <w:spacing w:after="120" w:line="240" w:lineRule="atLeast"/>
        <w:ind w:left="4253" w:right="-143"/>
        <w:rPr>
          <w:rFonts w:ascii="Arial" w:eastAsia="Times New Roman" w:hAnsi="Arial" w:cs="Arial"/>
          <w:b/>
          <w:bCs/>
          <w:sz w:val="24"/>
          <w:szCs w:val="24"/>
          <w:lang w:val="en-US" w:eastAsia="ru-RU"/>
        </w:rPr>
      </w:pPr>
      <w:r>
        <w:rPr>
          <w:rFonts w:ascii="Arial" w:eastAsia="Times New Roman" w:hAnsi="Arial" w:cs="Arial"/>
          <w:b/>
          <w:bCs/>
          <w:sz w:val="24"/>
          <w:szCs w:val="24"/>
          <w:lang w:val="en-US" w:eastAsia="ru-RU"/>
        </w:rPr>
        <w:t>E-mail: pr@russneft.ru</w:t>
      </w:r>
    </w:p>
    <w:sectPr w:rsidR="0019117D" w:rsidRPr="00B757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17D"/>
    <w:rsid w:val="00001151"/>
    <w:rsid w:val="00003085"/>
    <w:rsid w:val="0000440D"/>
    <w:rsid w:val="000055B1"/>
    <w:rsid w:val="0000597F"/>
    <w:rsid w:val="000065AF"/>
    <w:rsid w:val="00006FDE"/>
    <w:rsid w:val="000078DC"/>
    <w:rsid w:val="00012A32"/>
    <w:rsid w:val="00012EF3"/>
    <w:rsid w:val="000134B7"/>
    <w:rsid w:val="00015D4E"/>
    <w:rsid w:val="00021675"/>
    <w:rsid w:val="00022AF6"/>
    <w:rsid w:val="00022FE4"/>
    <w:rsid w:val="00026ABC"/>
    <w:rsid w:val="0002778E"/>
    <w:rsid w:val="000303E3"/>
    <w:rsid w:val="000342CD"/>
    <w:rsid w:val="00042168"/>
    <w:rsid w:val="00043858"/>
    <w:rsid w:val="00051096"/>
    <w:rsid w:val="00052490"/>
    <w:rsid w:val="00052CE5"/>
    <w:rsid w:val="00052E38"/>
    <w:rsid w:val="00056F6A"/>
    <w:rsid w:val="00061A88"/>
    <w:rsid w:val="00062CF4"/>
    <w:rsid w:val="00063E7A"/>
    <w:rsid w:val="00064900"/>
    <w:rsid w:val="000678FF"/>
    <w:rsid w:val="00067AD1"/>
    <w:rsid w:val="000709B6"/>
    <w:rsid w:val="000718C8"/>
    <w:rsid w:val="00074D90"/>
    <w:rsid w:val="000801A4"/>
    <w:rsid w:val="000842EA"/>
    <w:rsid w:val="000859DB"/>
    <w:rsid w:val="00085B4C"/>
    <w:rsid w:val="00086EEA"/>
    <w:rsid w:val="00087339"/>
    <w:rsid w:val="0008768C"/>
    <w:rsid w:val="00087BC5"/>
    <w:rsid w:val="00092894"/>
    <w:rsid w:val="000937F3"/>
    <w:rsid w:val="000953F5"/>
    <w:rsid w:val="00096CBE"/>
    <w:rsid w:val="00097C0C"/>
    <w:rsid w:val="000A425D"/>
    <w:rsid w:val="000A46C7"/>
    <w:rsid w:val="000A555C"/>
    <w:rsid w:val="000A7C85"/>
    <w:rsid w:val="000B031F"/>
    <w:rsid w:val="000B0582"/>
    <w:rsid w:val="000B140C"/>
    <w:rsid w:val="000B2F67"/>
    <w:rsid w:val="000B4CCA"/>
    <w:rsid w:val="000B74E4"/>
    <w:rsid w:val="000C0EB0"/>
    <w:rsid w:val="000C11C8"/>
    <w:rsid w:val="000C1782"/>
    <w:rsid w:val="000C212B"/>
    <w:rsid w:val="000C3A05"/>
    <w:rsid w:val="000C76C1"/>
    <w:rsid w:val="000D15D3"/>
    <w:rsid w:val="000D2FC8"/>
    <w:rsid w:val="000D6E85"/>
    <w:rsid w:val="000D79E4"/>
    <w:rsid w:val="000E099C"/>
    <w:rsid w:val="000E0A35"/>
    <w:rsid w:val="000E1D4F"/>
    <w:rsid w:val="000E2F68"/>
    <w:rsid w:val="000E3E7A"/>
    <w:rsid w:val="000E4EA5"/>
    <w:rsid w:val="000E5CC1"/>
    <w:rsid w:val="000E67B2"/>
    <w:rsid w:val="000E719B"/>
    <w:rsid w:val="000E7427"/>
    <w:rsid w:val="000F2268"/>
    <w:rsid w:val="000F26BB"/>
    <w:rsid w:val="000F6677"/>
    <w:rsid w:val="000F7F59"/>
    <w:rsid w:val="001033A5"/>
    <w:rsid w:val="001036D9"/>
    <w:rsid w:val="00105D36"/>
    <w:rsid w:val="00106020"/>
    <w:rsid w:val="001114AC"/>
    <w:rsid w:val="00116077"/>
    <w:rsid w:val="001164EB"/>
    <w:rsid w:val="00120BCC"/>
    <w:rsid w:val="0012345A"/>
    <w:rsid w:val="00125D88"/>
    <w:rsid w:val="00127768"/>
    <w:rsid w:val="001328CF"/>
    <w:rsid w:val="00133BA9"/>
    <w:rsid w:val="0013409E"/>
    <w:rsid w:val="00135D74"/>
    <w:rsid w:val="00135F93"/>
    <w:rsid w:val="00141D70"/>
    <w:rsid w:val="0014211E"/>
    <w:rsid w:val="00143A0B"/>
    <w:rsid w:val="0014552E"/>
    <w:rsid w:val="001502CB"/>
    <w:rsid w:val="00151997"/>
    <w:rsid w:val="00152E70"/>
    <w:rsid w:val="0015397B"/>
    <w:rsid w:val="00155CB2"/>
    <w:rsid w:val="0015623B"/>
    <w:rsid w:val="001566E6"/>
    <w:rsid w:val="00157282"/>
    <w:rsid w:val="00157493"/>
    <w:rsid w:val="00157A8D"/>
    <w:rsid w:val="001606FB"/>
    <w:rsid w:val="00163846"/>
    <w:rsid w:val="00163ED2"/>
    <w:rsid w:val="00164A29"/>
    <w:rsid w:val="001664F9"/>
    <w:rsid w:val="001725C1"/>
    <w:rsid w:val="00172F17"/>
    <w:rsid w:val="0017596A"/>
    <w:rsid w:val="00176C51"/>
    <w:rsid w:val="00180A54"/>
    <w:rsid w:val="00181C04"/>
    <w:rsid w:val="00183686"/>
    <w:rsid w:val="0018642A"/>
    <w:rsid w:val="00186BC9"/>
    <w:rsid w:val="0019117D"/>
    <w:rsid w:val="001911F2"/>
    <w:rsid w:val="00193074"/>
    <w:rsid w:val="001943DC"/>
    <w:rsid w:val="00194B48"/>
    <w:rsid w:val="001962EE"/>
    <w:rsid w:val="001A0340"/>
    <w:rsid w:val="001A1187"/>
    <w:rsid w:val="001A1859"/>
    <w:rsid w:val="001A362D"/>
    <w:rsid w:val="001A376A"/>
    <w:rsid w:val="001A4C38"/>
    <w:rsid w:val="001A71C7"/>
    <w:rsid w:val="001B0AE8"/>
    <w:rsid w:val="001B312E"/>
    <w:rsid w:val="001B33AE"/>
    <w:rsid w:val="001B4D09"/>
    <w:rsid w:val="001C1C58"/>
    <w:rsid w:val="001C34F3"/>
    <w:rsid w:val="001C4438"/>
    <w:rsid w:val="001C7562"/>
    <w:rsid w:val="001D046D"/>
    <w:rsid w:val="001D5187"/>
    <w:rsid w:val="001D6557"/>
    <w:rsid w:val="001D6FE4"/>
    <w:rsid w:val="001D7812"/>
    <w:rsid w:val="001D7E76"/>
    <w:rsid w:val="001E3365"/>
    <w:rsid w:val="001E44F8"/>
    <w:rsid w:val="001E4D64"/>
    <w:rsid w:val="001E4E04"/>
    <w:rsid w:val="00201884"/>
    <w:rsid w:val="00204343"/>
    <w:rsid w:val="00204FE5"/>
    <w:rsid w:val="00211E59"/>
    <w:rsid w:val="00215DA7"/>
    <w:rsid w:val="0021762D"/>
    <w:rsid w:val="002234CB"/>
    <w:rsid w:val="00227575"/>
    <w:rsid w:val="00227C6E"/>
    <w:rsid w:val="00232402"/>
    <w:rsid w:val="0023290D"/>
    <w:rsid w:val="00232AF9"/>
    <w:rsid w:val="00232F03"/>
    <w:rsid w:val="002361B7"/>
    <w:rsid w:val="00236F83"/>
    <w:rsid w:val="0024047F"/>
    <w:rsid w:val="0024567F"/>
    <w:rsid w:val="00250135"/>
    <w:rsid w:val="0025449A"/>
    <w:rsid w:val="00256327"/>
    <w:rsid w:val="00261661"/>
    <w:rsid w:val="002625B8"/>
    <w:rsid w:val="00266E32"/>
    <w:rsid w:val="00271AAC"/>
    <w:rsid w:val="00272896"/>
    <w:rsid w:val="00273086"/>
    <w:rsid w:val="002770A8"/>
    <w:rsid w:val="00277705"/>
    <w:rsid w:val="00281FE6"/>
    <w:rsid w:val="00283CB4"/>
    <w:rsid w:val="00284A8A"/>
    <w:rsid w:val="00286DC4"/>
    <w:rsid w:val="00290F5E"/>
    <w:rsid w:val="0029111F"/>
    <w:rsid w:val="002917A3"/>
    <w:rsid w:val="00294D2C"/>
    <w:rsid w:val="00296A52"/>
    <w:rsid w:val="00296F79"/>
    <w:rsid w:val="002A0117"/>
    <w:rsid w:val="002A0160"/>
    <w:rsid w:val="002A04A0"/>
    <w:rsid w:val="002A14B0"/>
    <w:rsid w:val="002A2FD2"/>
    <w:rsid w:val="002A483A"/>
    <w:rsid w:val="002A5339"/>
    <w:rsid w:val="002B51A1"/>
    <w:rsid w:val="002B54A0"/>
    <w:rsid w:val="002C44B8"/>
    <w:rsid w:val="002C4997"/>
    <w:rsid w:val="002C49CE"/>
    <w:rsid w:val="002C51BE"/>
    <w:rsid w:val="002D0697"/>
    <w:rsid w:val="002D5257"/>
    <w:rsid w:val="002D56EE"/>
    <w:rsid w:val="002E0613"/>
    <w:rsid w:val="002E409E"/>
    <w:rsid w:val="002E569E"/>
    <w:rsid w:val="002E5958"/>
    <w:rsid w:val="002F0904"/>
    <w:rsid w:val="002F7645"/>
    <w:rsid w:val="0030027F"/>
    <w:rsid w:val="003008FB"/>
    <w:rsid w:val="003014BC"/>
    <w:rsid w:val="003048E3"/>
    <w:rsid w:val="00305245"/>
    <w:rsid w:val="00305904"/>
    <w:rsid w:val="00305D91"/>
    <w:rsid w:val="00307B01"/>
    <w:rsid w:val="00307F13"/>
    <w:rsid w:val="00310574"/>
    <w:rsid w:val="00313586"/>
    <w:rsid w:val="00313777"/>
    <w:rsid w:val="003178CE"/>
    <w:rsid w:val="003209DF"/>
    <w:rsid w:val="0032141D"/>
    <w:rsid w:val="00324103"/>
    <w:rsid w:val="00324845"/>
    <w:rsid w:val="00326BB2"/>
    <w:rsid w:val="00330D73"/>
    <w:rsid w:val="00331246"/>
    <w:rsid w:val="00332461"/>
    <w:rsid w:val="0033272F"/>
    <w:rsid w:val="00337DB4"/>
    <w:rsid w:val="00341541"/>
    <w:rsid w:val="0034321A"/>
    <w:rsid w:val="0034330F"/>
    <w:rsid w:val="00344AB7"/>
    <w:rsid w:val="00345B4F"/>
    <w:rsid w:val="003615D3"/>
    <w:rsid w:val="00362FDD"/>
    <w:rsid w:val="00371235"/>
    <w:rsid w:val="00375D27"/>
    <w:rsid w:val="003857AB"/>
    <w:rsid w:val="00385E7B"/>
    <w:rsid w:val="00386CA5"/>
    <w:rsid w:val="0038761D"/>
    <w:rsid w:val="003923E0"/>
    <w:rsid w:val="00395F56"/>
    <w:rsid w:val="00397FBD"/>
    <w:rsid w:val="003A066F"/>
    <w:rsid w:val="003A2266"/>
    <w:rsid w:val="003A4FF8"/>
    <w:rsid w:val="003A5F8F"/>
    <w:rsid w:val="003A7C6E"/>
    <w:rsid w:val="003B1DF4"/>
    <w:rsid w:val="003C057B"/>
    <w:rsid w:val="003C09B7"/>
    <w:rsid w:val="003C1701"/>
    <w:rsid w:val="003C44F5"/>
    <w:rsid w:val="003C6B33"/>
    <w:rsid w:val="003C79C0"/>
    <w:rsid w:val="003D09E2"/>
    <w:rsid w:val="003D0A33"/>
    <w:rsid w:val="003D1EA9"/>
    <w:rsid w:val="003D23E7"/>
    <w:rsid w:val="003D42C4"/>
    <w:rsid w:val="003D5DA9"/>
    <w:rsid w:val="003D75A9"/>
    <w:rsid w:val="003E0E79"/>
    <w:rsid w:val="003E133F"/>
    <w:rsid w:val="003E29B4"/>
    <w:rsid w:val="003E2DBE"/>
    <w:rsid w:val="003E2F80"/>
    <w:rsid w:val="003E3A05"/>
    <w:rsid w:val="003E3C13"/>
    <w:rsid w:val="003E58A6"/>
    <w:rsid w:val="003E590E"/>
    <w:rsid w:val="003E7D38"/>
    <w:rsid w:val="003E7F0E"/>
    <w:rsid w:val="003F2C18"/>
    <w:rsid w:val="004013B0"/>
    <w:rsid w:val="004037D6"/>
    <w:rsid w:val="00405FE9"/>
    <w:rsid w:val="004063F6"/>
    <w:rsid w:val="004110F9"/>
    <w:rsid w:val="00413CEC"/>
    <w:rsid w:val="00415310"/>
    <w:rsid w:val="004276CD"/>
    <w:rsid w:val="004300B0"/>
    <w:rsid w:val="00430B05"/>
    <w:rsid w:val="004324DD"/>
    <w:rsid w:val="00434E8F"/>
    <w:rsid w:val="0043656C"/>
    <w:rsid w:val="004373BA"/>
    <w:rsid w:val="004415A2"/>
    <w:rsid w:val="004424A9"/>
    <w:rsid w:val="00443362"/>
    <w:rsid w:val="00443919"/>
    <w:rsid w:val="00445140"/>
    <w:rsid w:val="004464CA"/>
    <w:rsid w:val="00447B46"/>
    <w:rsid w:val="00450C5D"/>
    <w:rsid w:val="00452468"/>
    <w:rsid w:val="00453C4D"/>
    <w:rsid w:val="004557E3"/>
    <w:rsid w:val="0046522E"/>
    <w:rsid w:val="00465D6B"/>
    <w:rsid w:val="00465EE0"/>
    <w:rsid w:val="0046676D"/>
    <w:rsid w:val="00471592"/>
    <w:rsid w:val="004719BC"/>
    <w:rsid w:val="00475182"/>
    <w:rsid w:val="0047522B"/>
    <w:rsid w:val="00476B89"/>
    <w:rsid w:val="00480ECB"/>
    <w:rsid w:val="00482013"/>
    <w:rsid w:val="004823DB"/>
    <w:rsid w:val="00485A6A"/>
    <w:rsid w:val="0048768A"/>
    <w:rsid w:val="0049126E"/>
    <w:rsid w:val="0049213D"/>
    <w:rsid w:val="00494101"/>
    <w:rsid w:val="0049587F"/>
    <w:rsid w:val="00496AAB"/>
    <w:rsid w:val="00497BE1"/>
    <w:rsid w:val="004A0E97"/>
    <w:rsid w:val="004A252A"/>
    <w:rsid w:val="004A4557"/>
    <w:rsid w:val="004A61C6"/>
    <w:rsid w:val="004B053A"/>
    <w:rsid w:val="004B0ABD"/>
    <w:rsid w:val="004B6E93"/>
    <w:rsid w:val="004C2DB0"/>
    <w:rsid w:val="004C3DB9"/>
    <w:rsid w:val="004C4D6A"/>
    <w:rsid w:val="004C650F"/>
    <w:rsid w:val="004C791B"/>
    <w:rsid w:val="004D156B"/>
    <w:rsid w:val="004D287E"/>
    <w:rsid w:val="004D2926"/>
    <w:rsid w:val="004D4DBA"/>
    <w:rsid w:val="004D7AEA"/>
    <w:rsid w:val="004E0A2D"/>
    <w:rsid w:val="004E2D95"/>
    <w:rsid w:val="004E668E"/>
    <w:rsid w:val="004F1A17"/>
    <w:rsid w:val="004F5985"/>
    <w:rsid w:val="004F5E75"/>
    <w:rsid w:val="004F7599"/>
    <w:rsid w:val="005050BA"/>
    <w:rsid w:val="00507C5C"/>
    <w:rsid w:val="005109A8"/>
    <w:rsid w:val="00510C8F"/>
    <w:rsid w:val="00514349"/>
    <w:rsid w:val="00523046"/>
    <w:rsid w:val="00523283"/>
    <w:rsid w:val="00524149"/>
    <w:rsid w:val="00524554"/>
    <w:rsid w:val="00526022"/>
    <w:rsid w:val="00526419"/>
    <w:rsid w:val="005266A6"/>
    <w:rsid w:val="00543D1E"/>
    <w:rsid w:val="00546429"/>
    <w:rsid w:val="00547818"/>
    <w:rsid w:val="005501E7"/>
    <w:rsid w:val="00555322"/>
    <w:rsid w:val="00555EFB"/>
    <w:rsid w:val="00562FD2"/>
    <w:rsid w:val="005641C0"/>
    <w:rsid w:val="00566910"/>
    <w:rsid w:val="00566F22"/>
    <w:rsid w:val="00567004"/>
    <w:rsid w:val="00574728"/>
    <w:rsid w:val="00575402"/>
    <w:rsid w:val="00576A28"/>
    <w:rsid w:val="00586412"/>
    <w:rsid w:val="00586E81"/>
    <w:rsid w:val="00587AFA"/>
    <w:rsid w:val="00587FC0"/>
    <w:rsid w:val="00595A9F"/>
    <w:rsid w:val="005A15FE"/>
    <w:rsid w:val="005A2350"/>
    <w:rsid w:val="005A349D"/>
    <w:rsid w:val="005A44AE"/>
    <w:rsid w:val="005A591F"/>
    <w:rsid w:val="005A7E7D"/>
    <w:rsid w:val="005A7ED8"/>
    <w:rsid w:val="005B01DE"/>
    <w:rsid w:val="005B03DE"/>
    <w:rsid w:val="005B26C2"/>
    <w:rsid w:val="005C4067"/>
    <w:rsid w:val="005C5B32"/>
    <w:rsid w:val="005D53FA"/>
    <w:rsid w:val="005D6431"/>
    <w:rsid w:val="005E03A9"/>
    <w:rsid w:val="005E346B"/>
    <w:rsid w:val="005E4B78"/>
    <w:rsid w:val="005E5E68"/>
    <w:rsid w:val="005E7830"/>
    <w:rsid w:val="005E7852"/>
    <w:rsid w:val="005F20C8"/>
    <w:rsid w:val="005F3A5C"/>
    <w:rsid w:val="005F3B22"/>
    <w:rsid w:val="005F3D94"/>
    <w:rsid w:val="00600C75"/>
    <w:rsid w:val="00600CC9"/>
    <w:rsid w:val="00601399"/>
    <w:rsid w:val="00603978"/>
    <w:rsid w:val="00604D45"/>
    <w:rsid w:val="00607985"/>
    <w:rsid w:val="00615B8D"/>
    <w:rsid w:val="00615BC4"/>
    <w:rsid w:val="006161E1"/>
    <w:rsid w:val="006239C2"/>
    <w:rsid w:val="00624972"/>
    <w:rsid w:val="00627154"/>
    <w:rsid w:val="00627C39"/>
    <w:rsid w:val="00633124"/>
    <w:rsid w:val="006340F1"/>
    <w:rsid w:val="00636C45"/>
    <w:rsid w:val="00641FC9"/>
    <w:rsid w:val="006423ED"/>
    <w:rsid w:val="00642FF0"/>
    <w:rsid w:val="00643361"/>
    <w:rsid w:val="00643AED"/>
    <w:rsid w:val="00643BB7"/>
    <w:rsid w:val="00643F9D"/>
    <w:rsid w:val="00646AA5"/>
    <w:rsid w:val="006515C5"/>
    <w:rsid w:val="00653E30"/>
    <w:rsid w:val="00657B36"/>
    <w:rsid w:val="00657F97"/>
    <w:rsid w:val="00660388"/>
    <w:rsid w:val="00665379"/>
    <w:rsid w:val="00666E06"/>
    <w:rsid w:val="006765A9"/>
    <w:rsid w:val="00676660"/>
    <w:rsid w:val="00681698"/>
    <w:rsid w:val="00681FC0"/>
    <w:rsid w:val="00682C09"/>
    <w:rsid w:val="00685381"/>
    <w:rsid w:val="0068623B"/>
    <w:rsid w:val="00686C55"/>
    <w:rsid w:val="00687FB5"/>
    <w:rsid w:val="00690710"/>
    <w:rsid w:val="00690BCC"/>
    <w:rsid w:val="00691EFC"/>
    <w:rsid w:val="00693AEE"/>
    <w:rsid w:val="00693B7A"/>
    <w:rsid w:val="00695C87"/>
    <w:rsid w:val="006979B0"/>
    <w:rsid w:val="006A0C1E"/>
    <w:rsid w:val="006A177D"/>
    <w:rsid w:val="006A4B92"/>
    <w:rsid w:val="006A73E6"/>
    <w:rsid w:val="006B1BF8"/>
    <w:rsid w:val="006B6113"/>
    <w:rsid w:val="006C1BE3"/>
    <w:rsid w:val="006C6EDC"/>
    <w:rsid w:val="006D1693"/>
    <w:rsid w:val="006D16F8"/>
    <w:rsid w:val="006D4638"/>
    <w:rsid w:val="006E2BBC"/>
    <w:rsid w:val="006E338D"/>
    <w:rsid w:val="006E40B1"/>
    <w:rsid w:val="006E64AF"/>
    <w:rsid w:val="006E7617"/>
    <w:rsid w:val="006F0893"/>
    <w:rsid w:val="0070048D"/>
    <w:rsid w:val="007006F8"/>
    <w:rsid w:val="00700B7C"/>
    <w:rsid w:val="007053CF"/>
    <w:rsid w:val="007070DC"/>
    <w:rsid w:val="0071060D"/>
    <w:rsid w:val="00712E67"/>
    <w:rsid w:val="00715715"/>
    <w:rsid w:val="00715948"/>
    <w:rsid w:val="00716B61"/>
    <w:rsid w:val="007201F3"/>
    <w:rsid w:val="00725B61"/>
    <w:rsid w:val="00725FCF"/>
    <w:rsid w:val="007308A1"/>
    <w:rsid w:val="00732F11"/>
    <w:rsid w:val="0073673D"/>
    <w:rsid w:val="00736BD6"/>
    <w:rsid w:val="00750158"/>
    <w:rsid w:val="00750C4C"/>
    <w:rsid w:val="00752352"/>
    <w:rsid w:val="0075258B"/>
    <w:rsid w:val="00752F67"/>
    <w:rsid w:val="00754E8F"/>
    <w:rsid w:val="007556F0"/>
    <w:rsid w:val="00755A7D"/>
    <w:rsid w:val="00756018"/>
    <w:rsid w:val="007564A7"/>
    <w:rsid w:val="00756D62"/>
    <w:rsid w:val="007637D5"/>
    <w:rsid w:val="00770650"/>
    <w:rsid w:val="00771264"/>
    <w:rsid w:val="007714A5"/>
    <w:rsid w:val="007740CB"/>
    <w:rsid w:val="00775BE6"/>
    <w:rsid w:val="0077610E"/>
    <w:rsid w:val="0078026E"/>
    <w:rsid w:val="00784172"/>
    <w:rsid w:val="007841A1"/>
    <w:rsid w:val="007863CD"/>
    <w:rsid w:val="00786EBD"/>
    <w:rsid w:val="00786EFB"/>
    <w:rsid w:val="007949A7"/>
    <w:rsid w:val="007955DE"/>
    <w:rsid w:val="0079689F"/>
    <w:rsid w:val="007A18B6"/>
    <w:rsid w:val="007A2185"/>
    <w:rsid w:val="007A2BF1"/>
    <w:rsid w:val="007A6FBC"/>
    <w:rsid w:val="007B0A20"/>
    <w:rsid w:val="007B6875"/>
    <w:rsid w:val="007B6A47"/>
    <w:rsid w:val="007B6D45"/>
    <w:rsid w:val="007B73F2"/>
    <w:rsid w:val="007B75AF"/>
    <w:rsid w:val="007C2238"/>
    <w:rsid w:val="007C52A3"/>
    <w:rsid w:val="007C61C9"/>
    <w:rsid w:val="007D418A"/>
    <w:rsid w:val="007D4BB1"/>
    <w:rsid w:val="007D5611"/>
    <w:rsid w:val="007D5A09"/>
    <w:rsid w:val="007D5F53"/>
    <w:rsid w:val="007E23ED"/>
    <w:rsid w:val="007E26D2"/>
    <w:rsid w:val="007E38C3"/>
    <w:rsid w:val="007E40AD"/>
    <w:rsid w:val="007E526D"/>
    <w:rsid w:val="007F2D05"/>
    <w:rsid w:val="007F5658"/>
    <w:rsid w:val="007F71C1"/>
    <w:rsid w:val="00810FCE"/>
    <w:rsid w:val="008126C5"/>
    <w:rsid w:val="0081537E"/>
    <w:rsid w:val="0081763E"/>
    <w:rsid w:val="00820CB4"/>
    <w:rsid w:val="00821113"/>
    <w:rsid w:val="00824147"/>
    <w:rsid w:val="0082460E"/>
    <w:rsid w:val="008258BF"/>
    <w:rsid w:val="00826842"/>
    <w:rsid w:val="00826E6D"/>
    <w:rsid w:val="008271E6"/>
    <w:rsid w:val="00827431"/>
    <w:rsid w:val="0083272C"/>
    <w:rsid w:val="008328F6"/>
    <w:rsid w:val="00835956"/>
    <w:rsid w:val="00835DDF"/>
    <w:rsid w:val="0083781B"/>
    <w:rsid w:val="0084219C"/>
    <w:rsid w:val="00845162"/>
    <w:rsid w:val="00852ED9"/>
    <w:rsid w:val="008536AC"/>
    <w:rsid w:val="00861C14"/>
    <w:rsid w:val="0086360B"/>
    <w:rsid w:val="00863A95"/>
    <w:rsid w:val="0086454B"/>
    <w:rsid w:val="008668E6"/>
    <w:rsid w:val="008672A5"/>
    <w:rsid w:val="00871443"/>
    <w:rsid w:val="00871F32"/>
    <w:rsid w:val="00875B4D"/>
    <w:rsid w:val="00883309"/>
    <w:rsid w:val="00883413"/>
    <w:rsid w:val="0088519F"/>
    <w:rsid w:val="00886884"/>
    <w:rsid w:val="008914DD"/>
    <w:rsid w:val="0089196F"/>
    <w:rsid w:val="00896129"/>
    <w:rsid w:val="00896907"/>
    <w:rsid w:val="00897A61"/>
    <w:rsid w:val="008A02D1"/>
    <w:rsid w:val="008A06CB"/>
    <w:rsid w:val="008A5670"/>
    <w:rsid w:val="008A5B14"/>
    <w:rsid w:val="008B0777"/>
    <w:rsid w:val="008B1D14"/>
    <w:rsid w:val="008B26A1"/>
    <w:rsid w:val="008B2755"/>
    <w:rsid w:val="008B40AE"/>
    <w:rsid w:val="008B7AFA"/>
    <w:rsid w:val="008C1345"/>
    <w:rsid w:val="008C2932"/>
    <w:rsid w:val="008D3FBC"/>
    <w:rsid w:val="008D783E"/>
    <w:rsid w:val="008E05DD"/>
    <w:rsid w:val="008E44B4"/>
    <w:rsid w:val="008E459C"/>
    <w:rsid w:val="008E470C"/>
    <w:rsid w:val="008E5668"/>
    <w:rsid w:val="008E75B4"/>
    <w:rsid w:val="008F293C"/>
    <w:rsid w:val="008F4157"/>
    <w:rsid w:val="008F41D7"/>
    <w:rsid w:val="008F46FD"/>
    <w:rsid w:val="008F5400"/>
    <w:rsid w:val="008F5454"/>
    <w:rsid w:val="008F5F34"/>
    <w:rsid w:val="008F6E88"/>
    <w:rsid w:val="00900D68"/>
    <w:rsid w:val="00903659"/>
    <w:rsid w:val="00904F26"/>
    <w:rsid w:val="009111C7"/>
    <w:rsid w:val="0091318E"/>
    <w:rsid w:val="00914D32"/>
    <w:rsid w:val="00914F14"/>
    <w:rsid w:val="00916AF5"/>
    <w:rsid w:val="00917D82"/>
    <w:rsid w:val="00925328"/>
    <w:rsid w:val="00927845"/>
    <w:rsid w:val="009305F1"/>
    <w:rsid w:val="00930CDA"/>
    <w:rsid w:val="00932340"/>
    <w:rsid w:val="0093382C"/>
    <w:rsid w:val="009350CF"/>
    <w:rsid w:val="00935F1D"/>
    <w:rsid w:val="00940D82"/>
    <w:rsid w:val="00942BEF"/>
    <w:rsid w:val="00942F8E"/>
    <w:rsid w:val="0094561B"/>
    <w:rsid w:val="009475E1"/>
    <w:rsid w:val="009505A6"/>
    <w:rsid w:val="009515E5"/>
    <w:rsid w:val="00951E38"/>
    <w:rsid w:val="00953F25"/>
    <w:rsid w:val="009550CD"/>
    <w:rsid w:val="0095519F"/>
    <w:rsid w:val="0095653A"/>
    <w:rsid w:val="0095703C"/>
    <w:rsid w:val="009604E0"/>
    <w:rsid w:val="00961F09"/>
    <w:rsid w:val="00962314"/>
    <w:rsid w:val="00962400"/>
    <w:rsid w:val="009636C4"/>
    <w:rsid w:val="00963A3D"/>
    <w:rsid w:val="00965B44"/>
    <w:rsid w:val="009672F2"/>
    <w:rsid w:val="00970BCD"/>
    <w:rsid w:val="00973488"/>
    <w:rsid w:val="009748CD"/>
    <w:rsid w:val="009751D6"/>
    <w:rsid w:val="009804F3"/>
    <w:rsid w:val="0098093A"/>
    <w:rsid w:val="0098165A"/>
    <w:rsid w:val="00987299"/>
    <w:rsid w:val="009879D6"/>
    <w:rsid w:val="00991C47"/>
    <w:rsid w:val="0099480F"/>
    <w:rsid w:val="009A205A"/>
    <w:rsid w:val="009A24DA"/>
    <w:rsid w:val="009A2651"/>
    <w:rsid w:val="009A2896"/>
    <w:rsid w:val="009A2D12"/>
    <w:rsid w:val="009A3142"/>
    <w:rsid w:val="009A4EE4"/>
    <w:rsid w:val="009A4FAA"/>
    <w:rsid w:val="009A7AAA"/>
    <w:rsid w:val="009A7AE2"/>
    <w:rsid w:val="009B0F72"/>
    <w:rsid w:val="009B402A"/>
    <w:rsid w:val="009B46B2"/>
    <w:rsid w:val="009B5C63"/>
    <w:rsid w:val="009C0C9E"/>
    <w:rsid w:val="009C112A"/>
    <w:rsid w:val="009C1293"/>
    <w:rsid w:val="009C2C3C"/>
    <w:rsid w:val="009C3B43"/>
    <w:rsid w:val="009C4589"/>
    <w:rsid w:val="009C5310"/>
    <w:rsid w:val="009C6014"/>
    <w:rsid w:val="009C6170"/>
    <w:rsid w:val="009D1DA5"/>
    <w:rsid w:val="009D4436"/>
    <w:rsid w:val="009D5587"/>
    <w:rsid w:val="009D686C"/>
    <w:rsid w:val="009D6D7A"/>
    <w:rsid w:val="009E1C6D"/>
    <w:rsid w:val="009E24B5"/>
    <w:rsid w:val="009E252B"/>
    <w:rsid w:val="009E4D77"/>
    <w:rsid w:val="009E5A90"/>
    <w:rsid w:val="009F3B36"/>
    <w:rsid w:val="009F485D"/>
    <w:rsid w:val="009F5FC6"/>
    <w:rsid w:val="00A0244B"/>
    <w:rsid w:val="00A03121"/>
    <w:rsid w:val="00A04BBC"/>
    <w:rsid w:val="00A11BAE"/>
    <w:rsid w:val="00A13B7B"/>
    <w:rsid w:val="00A14D7C"/>
    <w:rsid w:val="00A2128D"/>
    <w:rsid w:val="00A21BF1"/>
    <w:rsid w:val="00A2606D"/>
    <w:rsid w:val="00A2784B"/>
    <w:rsid w:val="00A34D06"/>
    <w:rsid w:val="00A4048F"/>
    <w:rsid w:val="00A42D4C"/>
    <w:rsid w:val="00A45AC1"/>
    <w:rsid w:val="00A45F98"/>
    <w:rsid w:val="00A55256"/>
    <w:rsid w:val="00A57085"/>
    <w:rsid w:val="00A601ED"/>
    <w:rsid w:val="00A65150"/>
    <w:rsid w:val="00A658BA"/>
    <w:rsid w:val="00A65948"/>
    <w:rsid w:val="00A65DBF"/>
    <w:rsid w:val="00A72963"/>
    <w:rsid w:val="00A7607D"/>
    <w:rsid w:val="00A818FA"/>
    <w:rsid w:val="00A81EEC"/>
    <w:rsid w:val="00A835BC"/>
    <w:rsid w:val="00A90DB6"/>
    <w:rsid w:val="00A91426"/>
    <w:rsid w:val="00A925D2"/>
    <w:rsid w:val="00A9359B"/>
    <w:rsid w:val="00A9426F"/>
    <w:rsid w:val="00A94D2E"/>
    <w:rsid w:val="00A94F55"/>
    <w:rsid w:val="00AA1D18"/>
    <w:rsid w:val="00AA57A0"/>
    <w:rsid w:val="00AA5861"/>
    <w:rsid w:val="00AA60A4"/>
    <w:rsid w:val="00AA68D8"/>
    <w:rsid w:val="00AB0465"/>
    <w:rsid w:val="00AB1912"/>
    <w:rsid w:val="00AB2BEA"/>
    <w:rsid w:val="00AB5CBE"/>
    <w:rsid w:val="00AB7868"/>
    <w:rsid w:val="00AC075D"/>
    <w:rsid w:val="00AC20CF"/>
    <w:rsid w:val="00AC45F0"/>
    <w:rsid w:val="00AC483F"/>
    <w:rsid w:val="00AC4F58"/>
    <w:rsid w:val="00AC506D"/>
    <w:rsid w:val="00AC79D1"/>
    <w:rsid w:val="00AD01F5"/>
    <w:rsid w:val="00AD06E1"/>
    <w:rsid w:val="00AD367B"/>
    <w:rsid w:val="00AD3A88"/>
    <w:rsid w:val="00AE090D"/>
    <w:rsid w:val="00AE6CA8"/>
    <w:rsid w:val="00AF1DA4"/>
    <w:rsid w:val="00AF49D4"/>
    <w:rsid w:val="00AF67DD"/>
    <w:rsid w:val="00AF6F8F"/>
    <w:rsid w:val="00AF7C21"/>
    <w:rsid w:val="00AF7FC7"/>
    <w:rsid w:val="00B01A17"/>
    <w:rsid w:val="00B0282A"/>
    <w:rsid w:val="00B070F6"/>
    <w:rsid w:val="00B074A4"/>
    <w:rsid w:val="00B11507"/>
    <w:rsid w:val="00B145C0"/>
    <w:rsid w:val="00B14CA5"/>
    <w:rsid w:val="00B20AD8"/>
    <w:rsid w:val="00B20E1D"/>
    <w:rsid w:val="00B24609"/>
    <w:rsid w:val="00B26AB9"/>
    <w:rsid w:val="00B317ED"/>
    <w:rsid w:val="00B31BE5"/>
    <w:rsid w:val="00B3429C"/>
    <w:rsid w:val="00B40F73"/>
    <w:rsid w:val="00B41525"/>
    <w:rsid w:val="00B423B8"/>
    <w:rsid w:val="00B431D4"/>
    <w:rsid w:val="00B47DA0"/>
    <w:rsid w:val="00B50205"/>
    <w:rsid w:val="00B54E10"/>
    <w:rsid w:val="00B55B2B"/>
    <w:rsid w:val="00B56239"/>
    <w:rsid w:val="00B56E14"/>
    <w:rsid w:val="00B60134"/>
    <w:rsid w:val="00B62182"/>
    <w:rsid w:val="00B623A3"/>
    <w:rsid w:val="00B62A0E"/>
    <w:rsid w:val="00B63F53"/>
    <w:rsid w:val="00B643DC"/>
    <w:rsid w:val="00B65A3E"/>
    <w:rsid w:val="00B66ED3"/>
    <w:rsid w:val="00B70BA8"/>
    <w:rsid w:val="00B71B31"/>
    <w:rsid w:val="00B71BA3"/>
    <w:rsid w:val="00B74DB4"/>
    <w:rsid w:val="00B75725"/>
    <w:rsid w:val="00B775E0"/>
    <w:rsid w:val="00B84DFC"/>
    <w:rsid w:val="00B916F4"/>
    <w:rsid w:val="00B95D41"/>
    <w:rsid w:val="00BA1253"/>
    <w:rsid w:val="00BA3E96"/>
    <w:rsid w:val="00BA41D4"/>
    <w:rsid w:val="00BA77E9"/>
    <w:rsid w:val="00BB039E"/>
    <w:rsid w:val="00BB08D1"/>
    <w:rsid w:val="00BB3200"/>
    <w:rsid w:val="00BB3AE2"/>
    <w:rsid w:val="00BB67D6"/>
    <w:rsid w:val="00BC00CF"/>
    <w:rsid w:val="00BC13D5"/>
    <w:rsid w:val="00BC33C8"/>
    <w:rsid w:val="00BC33ED"/>
    <w:rsid w:val="00BD1869"/>
    <w:rsid w:val="00BD2CB0"/>
    <w:rsid w:val="00BD3CC9"/>
    <w:rsid w:val="00BD4CF3"/>
    <w:rsid w:val="00BD5D6F"/>
    <w:rsid w:val="00BD70F7"/>
    <w:rsid w:val="00BE6CB6"/>
    <w:rsid w:val="00BF29D1"/>
    <w:rsid w:val="00BF2D27"/>
    <w:rsid w:val="00BF3658"/>
    <w:rsid w:val="00BF6661"/>
    <w:rsid w:val="00BF7E46"/>
    <w:rsid w:val="00C01390"/>
    <w:rsid w:val="00C01C02"/>
    <w:rsid w:val="00C033DF"/>
    <w:rsid w:val="00C04B3D"/>
    <w:rsid w:val="00C066F5"/>
    <w:rsid w:val="00C06ADD"/>
    <w:rsid w:val="00C117AC"/>
    <w:rsid w:val="00C15851"/>
    <w:rsid w:val="00C15C72"/>
    <w:rsid w:val="00C1670A"/>
    <w:rsid w:val="00C21B06"/>
    <w:rsid w:val="00C23086"/>
    <w:rsid w:val="00C239E0"/>
    <w:rsid w:val="00C255F7"/>
    <w:rsid w:val="00C275DE"/>
    <w:rsid w:val="00C27D91"/>
    <w:rsid w:val="00C3191E"/>
    <w:rsid w:val="00C32DCF"/>
    <w:rsid w:val="00C332EB"/>
    <w:rsid w:val="00C36D42"/>
    <w:rsid w:val="00C43A4D"/>
    <w:rsid w:val="00C43B59"/>
    <w:rsid w:val="00C44CD6"/>
    <w:rsid w:val="00C4710C"/>
    <w:rsid w:val="00C519F0"/>
    <w:rsid w:val="00C54B15"/>
    <w:rsid w:val="00C62216"/>
    <w:rsid w:val="00C635FF"/>
    <w:rsid w:val="00C6494B"/>
    <w:rsid w:val="00C6655B"/>
    <w:rsid w:val="00C71454"/>
    <w:rsid w:val="00C722CD"/>
    <w:rsid w:val="00C74ED9"/>
    <w:rsid w:val="00C76AB6"/>
    <w:rsid w:val="00C77AA2"/>
    <w:rsid w:val="00C80E5E"/>
    <w:rsid w:val="00C83EC2"/>
    <w:rsid w:val="00C86B0B"/>
    <w:rsid w:val="00C87EBF"/>
    <w:rsid w:val="00C93A60"/>
    <w:rsid w:val="00CA0674"/>
    <w:rsid w:val="00CA0C71"/>
    <w:rsid w:val="00CA233A"/>
    <w:rsid w:val="00CA4C50"/>
    <w:rsid w:val="00CA63DA"/>
    <w:rsid w:val="00CB0B70"/>
    <w:rsid w:val="00CB142A"/>
    <w:rsid w:val="00CB21D5"/>
    <w:rsid w:val="00CB58E4"/>
    <w:rsid w:val="00CB768C"/>
    <w:rsid w:val="00CC04A9"/>
    <w:rsid w:val="00CC1C74"/>
    <w:rsid w:val="00CC254C"/>
    <w:rsid w:val="00CE289D"/>
    <w:rsid w:val="00CE5ED5"/>
    <w:rsid w:val="00CF094F"/>
    <w:rsid w:val="00CF1944"/>
    <w:rsid w:val="00CF1FBF"/>
    <w:rsid w:val="00CF2408"/>
    <w:rsid w:val="00CF519F"/>
    <w:rsid w:val="00CF5B8E"/>
    <w:rsid w:val="00CF617C"/>
    <w:rsid w:val="00D01A71"/>
    <w:rsid w:val="00D0222D"/>
    <w:rsid w:val="00D03BCE"/>
    <w:rsid w:val="00D05A3A"/>
    <w:rsid w:val="00D05D6A"/>
    <w:rsid w:val="00D06B5D"/>
    <w:rsid w:val="00D06D2C"/>
    <w:rsid w:val="00D110A7"/>
    <w:rsid w:val="00D137A6"/>
    <w:rsid w:val="00D15AD2"/>
    <w:rsid w:val="00D20E53"/>
    <w:rsid w:val="00D213DA"/>
    <w:rsid w:val="00D2244D"/>
    <w:rsid w:val="00D2451A"/>
    <w:rsid w:val="00D255DC"/>
    <w:rsid w:val="00D278B9"/>
    <w:rsid w:val="00D316B7"/>
    <w:rsid w:val="00D33E62"/>
    <w:rsid w:val="00D345C0"/>
    <w:rsid w:val="00D35F40"/>
    <w:rsid w:val="00D3609C"/>
    <w:rsid w:val="00D360A3"/>
    <w:rsid w:val="00D368D5"/>
    <w:rsid w:val="00D37571"/>
    <w:rsid w:val="00D40528"/>
    <w:rsid w:val="00D42D8D"/>
    <w:rsid w:val="00D4353B"/>
    <w:rsid w:val="00D447FD"/>
    <w:rsid w:val="00D50A89"/>
    <w:rsid w:val="00D53375"/>
    <w:rsid w:val="00D53AEE"/>
    <w:rsid w:val="00D56D88"/>
    <w:rsid w:val="00D600DD"/>
    <w:rsid w:val="00D60731"/>
    <w:rsid w:val="00D60AAC"/>
    <w:rsid w:val="00D61F20"/>
    <w:rsid w:val="00D63917"/>
    <w:rsid w:val="00D65A2C"/>
    <w:rsid w:val="00D65C41"/>
    <w:rsid w:val="00D67946"/>
    <w:rsid w:val="00D70A92"/>
    <w:rsid w:val="00D7214E"/>
    <w:rsid w:val="00D72FEC"/>
    <w:rsid w:val="00D7405D"/>
    <w:rsid w:val="00D747CA"/>
    <w:rsid w:val="00D81881"/>
    <w:rsid w:val="00D81EA9"/>
    <w:rsid w:val="00D91F0F"/>
    <w:rsid w:val="00D92041"/>
    <w:rsid w:val="00D93959"/>
    <w:rsid w:val="00DA0289"/>
    <w:rsid w:val="00DA038D"/>
    <w:rsid w:val="00DA2B78"/>
    <w:rsid w:val="00DA528C"/>
    <w:rsid w:val="00DA5540"/>
    <w:rsid w:val="00DA5561"/>
    <w:rsid w:val="00DB0E95"/>
    <w:rsid w:val="00DB28A7"/>
    <w:rsid w:val="00DB49F3"/>
    <w:rsid w:val="00DB7AF2"/>
    <w:rsid w:val="00DC0202"/>
    <w:rsid w:val="00DC15E2"/>
    <w:rsid w:val="00DD025A"/>
    <w:rsid w:val="00DD2712"/>
    <w:rsid w:val="00DD35DE"/>
    <w:rsid w:val="00DE3CD7"/>
    <w:rsid w:val="00DE5193"/>
    <w:rsid w:val="00DE644C"/>
    <w:rsid w:val="00DF0398"/>
    <w:rsid w:val="00DF0777"/>
    <w:rsid w:val="00DF1370"/>
    <w:rsid w:val="00DF3F6A"/>
    <w:rsid w:val="00DF636C"/>
    <w:rsid w:val="00E01211"/>
    <w:rsid w:val="00E01BEE"/>
    <w:rsid w:val="00E03507"/>
    <w:rsid w:val="00E03EDE"/>
    <w:rsid w:val="00E0782D"/>
    <w:rsid w:val="00E11E89"/>
    <w:rsid w:val="00E12A1B"/>
    <w:rsid w:val="00E12EF5"/>
    <w:rsid w:val="00E13D42"/>
    <w:rsid w:val="00E16811"/>
    <w:rsid w:val="00E25CFE"/>
    <w:rsid w:val="00E27C75"/>
    <w:rsid w:val="00E32AB5"/>
    <w:rsid w:val="00E3393F"/>
    <w:rsid w:val="00E33C65"/>
    <w:rsid w:val="00E36AE8"/>
    <w:rsid w:val="00E3758F"/>
    <w:rsid w:val="00E37616"/>
    <w:rsid w:val="00E37B25"/>
    <w:rsid w:val="00E37FF6"/>
    <w:rsid w:val="00E40386"/>
    <w:rsid w:val="00E410D4"/>
    <w:rsid w:val="00E4135E"/>
    <w:rsid w:val="00E42104"/>
    <w:rsid w:val="00E42437"/>
    <w:rsid w:val="00E433AF"/>
    <w:rsid w:val="00E43ED0"/>
    <w:rsid w:val="00E466A9"/>
    <w:rsid w:val="00E46C3E"/>
    <w:rsid w:val="00E50F23"/>
    <w:rsid w:val="00E5282B"/>
    <w:rsid w:val="00E5282E"/>
    <w:rsid w:val="00E52EC5"/>
    <w:rsid w:val="00E53693"/>
    <w:rsid w:val="00E54991"/>
    <w:rsid w:val="00E54B9C"/>
    <w:rsid w:val="00E55A43"/>
    <w:rsid w:val="00E64BE5"/>
    <w:rsid w:val="00E655B1"/>
    <w:rsid w:val="00E65E60"/>
    <w:rsid w:val="00E715DD"/>
    <w:rsid w:val="00E728CE"/>
    <w:rsid w:val="00E80F31"/>
    <w:rsid w:val="00E8160E"/>
    <w:rsid w:val="00E81BED"/>
    <w:rsid w:val="00E82419"/>
    <w:rsid w:val="00E826B2"/>
    <w:rsid w:val="00E83268"/>
    <w:rsid w:val="00E915E2"/>
    <w:rsid w:val="00E91812"/>
    <w:rsid w:val="00E93B14"/>
    <w:rsid w:val="00EA0AD9"/>
    <w:rsid w:val="00EA46CD"/>
    <w:rsid w:val="00EA5308"/>
    <w:rsid w:val="00EA71EA"/>
    <w:rsid w:val="00EA745D"/>
    <w:rsid w:val="00EB0595"/>
    <w:rsid w:val="00EB18BF"/>
    <w:rsid w:val="00EB19D2"/>
    <w:rsid w:val="00EB479A"/>
    <w:rsid w:val="00EC0C61"/>
    <w:rsid w:val="00EC58A4"/>
    <w:rsid w:val="00EC5F9C"/>
    <w:rsid w:val="00EC64C1"/>
    <w:rsid w:val="00EC7704"/>
    <w:rsid w:val="00EC7D3E"/>
    <w:rsid w:val="00ED1BFF"/>
    <w:rsid w:val="00ED24F8"/>
    <w:rsid w:val="00ED2512"/>
    <w:rsid w:val="00ED26D2"/>
    <w:rsid w:val="00ED2F68"/>
    <w:rsid w:val="00ED3BAA"/>
    <w:rsid w:val="00ED5BD1"/>
    <w:rsid w:val="00ED6726"/>
    <w:rsid w:val="00ED6BA9"/>
    <w:rsid w:val="00EE2CE6"/>
    <w:rsid w:val="00EE3853"/>
    <w:rsid w:val="00EE3CE5"/>
    <w:rsid w:val="00EF14ED"/>
    <w:rsid w:val="00EF2E24"/>
    <w:rsid w:val="00EF373F"/>
    <w:rsid w:val="00EF71EF"/>
    <w:rsid w:val="00EF75EE"/>
    <w:rsid w:val="00EF7D5E"/>
    <w:rsid w:val="00F0049C"/>
    <w:rsid w:val="00F05D08"/>
    <w:rsid w:val="00F0651B"/>
    <w:rsid w:val="00F11B51"/>
    <w:rsid w:val="00F1489B"/>
    <w:rsid w:val="00F14945"/>
    <w:rsid w:val="00F204B4"/>
    <w:rsid w:val="00F25720"/>
    <w:rsid w:val="00F25B58"/>
    <w:rsid w:val="00F319B7"/>
    <w:rsid w:val="00F327CA"/>
    <w:rsid w:val="00F340A6"/>
    <w:rsid w:val="00F35D9F"/>
    <w:rsid w:val="00F41235"/>
    <w:rsid w:val="00F41DD1"/>
    <w:rsid w:val="00F4218A"/>
    <w:rsid w:val="00F5114B"/>
    <w:rsid w:val="00F54C94"/>
    <w:rsid w:val="00F54F9B"/>
    <w:rsid w:val="00F63B17"/>
    <w:rsid w:val="00F67762"/>
    <w:rsid w:val="00F67944"/>
    <w:rsid w:val="00F70669"/>
    <w:rsid w:val="00F72B93"/>
    <w:rsid w:val="00F73657"/>
    <w:rsid w:val="00F75BB3"/>
    <w:rsid w:val="00F76165"/>
    <w:rsid w:val="00F77897"/>
    <w:rsid w:val="00F818A4"/>
    <w:rsid w:val="00F822B9"/>
    <w:rsid w:val="00F83B20"/>
    <w:rsid w:val="00F848F9"/>
    <w:rsid w:val="00F90018"/>
    <w:rsid w:val="00F93386"/>
    <w:rsid w:val="00F96F46"/>
    <w:rsid w:val="00FA3659"/>
    <w:rsid w:val="00FA4EFB"/>
    <w:rsid w:val="00FA5B2A"/>
    <w:rsid w:val="00FA79C4"/>
    <w:rsid w:val="00FA7C76"/>
    <w:rsid w:val="00FB1A48"/>
    <w:rsid w:val="00FB398C"/>
    <w:rsid w:val="00FB3BE7"/>
    <w:rsid w:val="00FB4B6A"/>
    <w:rsid w:val="00FB4D4C"/>
    <w:rsid w:val="00FC05AE"/>
    <w:rsid w:val="00FC2C76"/>
    <w:rsid w:val="00FC3AC5"/>
    <w:rsid w:val="00FC5D80"/>
    <w:rsid w:val="00FC7190"/>
    <w:rsid w:val="00FC75FC"/>
    <w:rsid w:val="00FD3F0C"/>
    <w:rsid w:val="00FD6759"/>
    <w:rsid w:val="00FF40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1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117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911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1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117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91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russneft.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2423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Татевосова Мария Рудольфовна</dc:creator>
  <cp:lastModifiedBy>Татевосова Мария Рудольфовна</cp:lastModifiedBy>
  <cp:revision>2</cp:revision>
  <cp:lastPrinted>2017-02-09T09:50:00Z</cp:lastPrinted>
  <dcterms:created xsi:type="dcterms:W3CDTF">2017-02-20T12:57:00Z</dcterms:created>
  <dcterms:modified xsi:type="dcterms:W3CDTF">2017-02-20T12:57:00Z</dcterms:modified>
</cp:coreProperties>
</file>